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1"/>
          <w:lang w:val="kk-KZ"/>
        </w:rPr>
      </w:pPr>
      <w:r w:rsidRPr="00E57C23">
        <w:rPr>
          <w:b/>
          <w:sz w:val="28"/>
          <w:szCs w:val="21"/>
          <w:lang w:val="kk-KZ"/>
        </w:rPr>
        <w:t>Справка о</w:t>
      </w:r>
      <w:r w:rsidRPr="00E57C23">
        <w:rPr>
          <w:b/>
          <w:sz w:val="28"/>
          <w:szCs w:val="21"/>
        </w:rPr>
        <w:t xml:space="preserve"> проверки тетрадей по информатике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  <w:lang w:val="kk-KZ"/>
        </w:rPr>
      </w:pPr>
      <w:r w:rsidRPr="00E57C23">
        <w:rPr>
          <w:sz w:val="28"/>
          <w:szCs w:val="21"/>
        </w:rPr>
        <w:t xml:space="preserve">Проверка осуществлялась </w:t>
      </w:r>
      <w:r w:rsidRPr="00E57C23">
        <w:rPr>
          <w:sz w:val="28"/>
          <w:szCs w:val="21"/>
          <w:lang w:val="kk-KZ"/>
        </w:rPr>
        <w:t>председателем МО</w:t>
      </w:r>
      <w:r>
        <w:rPr>
          <w:sz w:val="28"/>
          <w:szCs w:val="21"/>
          <w:lang w:val="kk-KZ"/>
        </w:rPr>
        <w:t xml:space="preserve"> </w:t>
      </w:r>
      <w:r w:rsidRPr="00E57C23">
        <w:rPr>
          <w:sz w:val="28"/>
          <w:szCs w:val="21"/>
          <w:lang w:val="kk-KZ"/>
        </w:rPr>
        <w:t xml:space="preserve"> Макишевой М.М.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>               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szCs w:val="21"/>
        </w:rPr>
      </w:pPr>
      <w:r w:rsidRPr="00E57C23">
        <w:rPr>
          <w:bCs/>
          <w:i/>
          <w:sz w:val="28"/>
          <w:szCs w:val="21"/>
        </w:rPr>
        <w:t>Цель: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>-</w:t>
      </w:r>
      <w:r w:rsidRPr="00E57C23">
        <w:rPr>
          <w:sz w:val="20"/>
          <w:szCs w:val="14"/>
        </w:rPr>
        <w:t>         </w:t>
      </w:r>
      <w:r w:rsidRPr="00E57C23">
        <w:rPr>
          <w:rStyle w:val="apple-converted-space"/>
          <w:sz w:val="20"/>
          <w:szCs w:val="14"/>
        </w:rPr>
        <w:t> </w:t>
      </w:r>
      <w:r w:rsidRPr="00E57C23">
        <w:rPr>
          <w:sz w:val="28"/>
          <w:szCs w:val="21"/>
        </w:rPr>
        <w:t>проверка ведения учащимися тетрадей по предмету и выполнение ими домашнего задания;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>-</w:t>
      </w:r>
      <w:r w:rsidRPr="00E57C23">
        <w:rPr>
          <w:sz w:val="20"/>
          <w:szCs w:val="14"/>
        </w:rPr>
        <w:t>         </w:t>
      </w:r>
      <w:r w:rsidRPr="00E57C23">
        <w:rPr>
          <w:rStyle w:val="apple-converted-space"/>
          <w:sz w:val="20"/>
          <w:szCs w:val="14"/>
        </w:rPr>
        <w:t> </w:t>
      </w:r>
      <w:r w:rsidRPr="00E57C23">
        <w:rPr>
          <w:sz w:val="28"/>
          <w:szCs w:val="21"/>
        </w:rPr>
        <w:t>выполнение учителями норм проверки тетрадей;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>-</w:t>
      </w:r>
      <w:r w:rsidRPr="00E57C23">
        <w:rPr>
          <w:sz w:val="20"/>
          <w:szCs w:val="14"/>
        </w:rPr>
        <w:t>         </w:t>
      </w:r>
      <w:r w:rsidRPr="00E57C23">
        <w:rPr>
          <w:rStyle w:val="apple-converted-space"/>
          <w:sz w:val="20"/>
          <w:szCs w:val="14"/>
        </w:rPr>
        <w:t> </w:t>
      </w:r>
      <w:r w:rsidRPr="00E57C23">
        <w:rPr>
          <w:sz w:val="28"/>
          <w:szCs w:val="21"/>
        </w:rPr>
        <w:t>правильность ведения тетрадей для контрольных работ и их сохранность в течение года;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>-</w:t>
      </w:r>
      <w:r w:rsidRPr="00E57C23">
        <w:rPr>
          <w:sz w:val="20"/>
          <w:szCs w:val="14"/>
        </w:rPr>
        <w:t>         </w:t>
      </w:r>
      <w:r w:rsidRPr="00E57C23">
        <w:rPr>
          <w:rStyle w:val="apple-converted-space"/>
          <w:sz w:val="20"/>
          <w:szCs w:val="14"/>
        </w:rPr>
        <w:t> </w:t>
      </w:r>
      <w:r w:rsidRPr="00E57C23">
        <w:rPr>
          <w:sz w:val="28"/>
          <w:szCs w:val="21"/>
        </w:rPr>
        <w:t>правильность оформления письменных работ;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>-</w:t>
      </w:r>
      <w:r w:rsidRPr="00E57C23">
        <w:rPr>
          <w:sz w:val="20"/>
          <w:szCs w:val="14"/>
        </w:rPr>
        <w:t>         </w:t>
      </w:r>
      <w:r w:rsidRPr="00E57C23">
        <w:rPr>
          <w:rStyle w:val="apple-converted-space"/>
          <w:sz w:val="20"/>
          <w:szCs w:val="14"/>
        </w:rPr>
        <w:t> </w:t>
      </w:r>
      <w:r w:rsidRPr="00E57C23">
        <w:rPr>
          <w:sz w:val="28"/>
          <w:szCs w:val="21"/>
        </w:rPr>
        <w:t>качество проверки домашних, классных, контрольных и лабораторных работ,  наличие работы над ошибками;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>-</w:t>
      </w:r>
      <w:r w:rsidRPr="00E57C23">
        <w:rPr>
          <w:sz w:val="20"/>
          <w:szCs w:val="14"/>
        </w:rPr>
        <w:t>         </w:t>
      </w:r>
      <w:r w:rsidRPr="00E57C23">
        <w:rPr>
          <w:rStyle w:val="apple-converted-space"/>
          <w:sz w:val="20"/>
          <w:szCs w:val="14"/>
        </w:rPr>
        <w:t> </w:t>
      </w:r>
      <w:r w:rsidRPr="00E57C23">
        <w:rPr>
          <w:sz w:val="28"/>
          <w:szCs w:val="21"/>
        </w:rPr>
        <w:t>соответствие объёма классных и домашних работ;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>-</w:t>
      </w:r>
      <w:r w:rsidRPr="00E57C23">
        <w:rPr>
          <w:sz w:val="20"/>
          <w:szCs w:val="14"/>
        </w:rPr>
        <w:t>         </w:t>
      </w:r>
      <w:r w:rsidRPr="00E57C23">
        <w:rPr>
          <w:rStyle w:val="apple-converted-space"/>
          <w:sz w:val="20"/>
          <w:szCs w:val="14"/>
        </w:rPr>
        <w:t> </w:t>
      </w:r>
      <w:r w:rsidRPr="00E57C23">
        <w:rPr>
          <w:sz w:val="28"/>
          <w:szCs w:val="21"/>
        </w:rPr>
        <w:t>соблюдение единого орфографического режима.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> 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>                 Проверка показала, что все учащиеся  имеют необходимое количество тетрадей для работы в классе и дома. Ведение тетрадей учащимися, оформление титульного листа соответствуют единым требованиям.  В основном тетради ведутся учащимися аккуратно.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 xml:space="preserve">                Практически во всех тетрадях по </w:t>
      </w:r>
      <w:r w:rsidRPr="00E57C23">
        <w:rPr>
          <w:sz w:val="28"/>
          <w:szCs w:val="21"/>
          <w:lang w:val="kk-KZ"/>
        </w:rPr>
        <w:t>информатике</w:t>
      </w:r>
      <w:r w:rsidRPr="00E57C23">
        <w:rPr>
          <w:sz w:val="28"/>
          <w:szCs w:val="21"/>
        </w:rPr>
        <w:t xml:space="preserve"> отражены разнообразные формы работы, такие как  самостоятельные и проверочные работы, контрольные срезы, работа с дидактическим материалом, карточками индивидуальных заданий,  тестовые задания с выбором ответа. Объем классных и домашних работ  соответствует норме. Качество проверки ученических работ удовлетворительное.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1"/>
        </w:rPr>
      </w:pPr>
      <w:r w:rsidRPr="00E57C23">
        <w:rPr>
          <w:sz w:val="28"/>
          <w:szCs w:val="21"/>
        </w:rPr>
        <w:t xml:space="preserve">Сбор информации, и ее анализ показали, что </w:t>
      </w:r>
      <w:proofErr w:type="spellStart"/>
      <w:r w:rsidRPr="00E57C23">
        <w:rPr>
          <w:sz w:val="28"/>
          <w:szCs w:val="21"/>
        </w:rPr>
        <w:t>учител</w:t>
      </w:r>
      <w:proofErr w:type="spellEnd"/>
      <w:r w:rsidRPr="00E57C23">
        <w:rPr>
          <w:sz w:val="28"/>
          <w:szCs w:val="21"/>
          <w:lang w:val="kk-KZ"/>
        </w:rPr>
        <w:t>ем</w:t>
      </w:r>
      <w:r w:rsidRPr="00E57C23">
        <w:rPr>
          <w:sz w:val="28"/>
          <w:szCs w:val="21"/>
        </w:rPr>
        <w:t xml:space="preserve"> </w:t>
      </w:r>
      <w:proofErr w:type="spellStart"/>
      <w:r w:rsidRPr="00E57C23">
        <w:rPr>
          <w:sz w:val="28"/>
          <w:szCs w:val="21"/>
        </w:rPr>
        <w:t>выполня</w:t>
      </w:r>
      <w:proofErr w:type="spellEnd"/>
      <w:r w:rsidRPr="00E57C23">
        <w:rPr>
          <w:sz w:val="28"/>
          <w:szCs w:val="21"/>
          <w:lang w:val="kk-KZ"/>
        </w:rPr>
        <w:t>ю</w:t>
      </w:r>
      <w:proofErr w:type="spellStart"/>
      <w:r w:rsidRPr="00E57C23">
        <w:rPr>
          <w:sz w:val="28"/>
          <w:szCs w:val="21"/>
        </w:rPr>
        <w:t>тся</w:t>
      </w:r>
      <w:proofErr w:type="spellEnd"/>
      <w:r w:rsidRPr="00E57C23">
        <w:rPr>
          <w:sz w:val="28"/>
          <w:szCs w:val="21"/>
        </w:rPr>
        <w:t xml:space="preserve"> требования к проверке тетрадей. В целом состояние проверки тетрадей находится на удовлетворительном уровне.                 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> 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szCs w:val="21"/>
        </w:rPr>
      </w:pPr>
      <w:r w:rsidRPr="00E57C23">
        <w:rPr>
          <w:bCs/>
          <w:i/>
          <w:sz w:val="28"/>
          <w:szCs w:val="21"/>
        </w:rPr>
        <w:t>Рекомендации: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>1. Обратить внимание учащихся на эстетику оформления тетрадей и работ.</w:t>
      </w:r>
      <w:r w:rsidRPr="00E57C23">
        <w:rPr>
          <w:sz w:val="28"/>
          <w:szCs w:val="21"/>
        </w:rPr>
        <w:br/>
        <w:t>2. Напомнить учащимся основные единые требования к ведению тетрадей. Требовать от учащихся соблюдения единого орфографического режима.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>3. Не допускать перегрузки учащихся домашними заданиями, регулярно проверять домашние задания и работу над ошибками.</w:t>
      </w: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E57C23">
        <w:rPr>
          <w:sz w:val="28"/>
          <w:szCs w:val="21"/>
        </w:rPr>
        <w:t>               </w:t>
      </w:r>
    </w:p>
    <w:p w:rsidR="00115AB5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  <w:lang w:val="kk-KZ"/>
        </w:rPr>
      </w:pPr>
    </w:p>
    <w:p w:rsidR="00115AB5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  <w:lang w:val="kk-KZ"/>
        </w:rPr>
      </w:pPr>
    </w:p>
    <w:p w:rsidR="00115AB5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  <w:lang w:val="kk-KZ"/>
        </w:rPr>
      </w:pPr>
    </w:p>
    <w:p w:rsidR="00115AB5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  <w:lang w:val="kk-KZ"/>
        </w:rPr>
      </w:pPr>
    </w:p>
    <w:p w:rsidR="00115AB5" w:rsidRDefault="00115AB5" w:rsidP="00115AB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1"/>
          <w:lang w:val="kk-KZ"/>
        </w:rPr>
      </w:pPr>
    </w:p>
    <w:p w:rsidR="00115AB5" w:rsidRPr="00E57C23" w:rsidRDefault="00115AB5" w:rsidP="00115AB5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1"/>
          <w:lang w:val="kk-KZ"/>
        </w:rPr>
      </w:pPr>
      <w:r w:rsidRPr="00E57C23">
        <w:rPr>
          <w:sz w:val="28"/>
          <w:szCs w:val="21"/>
        </w:rPr>
        <w:t xml:space="preserve">  </w:t>
      </w:r>
      <w:r w:rsidRPr="00E57C23">
        <w:rPr>
          <w:sz w:val="28"/>
          <w:szCs w:val="21"/>
          <w:lang w:val="kk-KZ"/>
        </w:rPr>
        <w:t>Председатель МО</w:t>
      </w:r>
      <w:r w:rsidRPr="00E57C23">
        <w:rPr>
          <w:sz w:val="28"/>
          <w:szCs w:val="21"/>
        </w:rPr>
        <w:t>:                            </w:t>
      </w:r>
      <w:r w:rsidRPr="00E57C23">
        <w:rPr>
          <w:sz w:val="28"/>
          <w:szCs w:val="21"/>
          <w:lang w:val="kk-KZ"/>
        </w:rPr>
        <w:t>М.Макишева</w:t>
      </w:r>
    </w:p>
    <w:p w:rsidR="00355BC0" w:rsidRDefault="00355BC0"/>
    <w:sectPr w:rsidR="00355BC0" w:rsidSect="0035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15AB5"/>
    <w:rsid w:val="00115AB5"/>
    <w:rsid w:val="00355BC0"/>
    <w:rsid w:val="0053175C"/>
    <w:rsid w:val="008E3AE7"/>
    <w:rsid w:val="00DB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5C"/>
  </w:style>
  <w:style w:type="paragraph" w:styleId="2">
    <w:name w:val="heading 2"/>
    <w:basedOn w:val="a"/>
    <w:link w:val="20"/>
    <w:uiPriority w:val="9"/>
    <w:qFormat/>
    <w:rsid w:val="005317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7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317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3175C"/>
    <w:rPr>
      <w:b/>
      <w:bCs/>
    </w:rPr>
  </w:style>
  <w:style w:type="character" w:styleId="a4">
    <w:name w:val="Emphasis"/>
    <w:basedOn w:val="a0"/>
    <w:uiPriority w:val="20"/>
    <w:qFormat/>
    <w:rsid w:val="0053175C"/>
    <w:rPr>
      <w:i/>
      <w:iCs/>
    </w:rPr>
  </w:style>
  <w:style w:type="paragraph" w:styleId="a5">
    <w:name w:val="List Paragraph"/>
    <w:basedOn w:val="a"/>
    <w:uiPriority w:val="34"/>
    <w:qFormat/>
    <w:rsid w:val="0053175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15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>Computer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2018-01-05T05:32:00Z</dcterms:created>
  <dcterms:modified xsi:type="dcterms:W3CDTF">2018-01-05T05:33:00Z</dcterms:modified>
</cp:coreProperties>
</file>