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48e2" w14:textId="c594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июля 2007 года № 319-III.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 всему тексту Закона: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слова "участникам войны и к инвалидам", "участникам войны и инвалидам" заменены словами "участникам и инвалидам Великой Отечественной";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"учебного и воспитательного процесса", "Учебный и воспитательный процесс", "учебной и воспитательной работы" заменены словами "учебно-воспитательного процесса", "Учебно-воспитательный процесс", "учебно-воспитательной работы"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"аульной (сельской)", "аула (села)", "аульного (сельского)" заменены соответственно словами "сельской", "села", "сельского"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"высших учебных заведениях", "высшие учебные заведения", "высшего учебного заведения", "медицинского высшего учебного заведения", "высших учебных заведений", "высших заведений", "высшими учебными заведениями", "высшее учебное заведение" заменены соответственно словами "организациях высшего и (или) послевузовского образования", "организаций высшего и (или) послевузовского образования", "организации высшего и (или) послевузовского образования", "медицинской организации высшего и (или) послевузовского образования", "организаций высшего и (или) послевузовского образования", "организаций высшего и (или) послевузовского образования", "организациями высшего и (или) послевузовского образования", "организацию высшего и (или) послевузовского образования"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области образования, определяет основные принципы государственной политики в этой области и 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 по истечении десяти календарных дней после дня его первого официального опубликования);</w:t>
      </w:r>
    </w:p>
    <w:bookmarkEnd w:id="2"/>
    <w:bookmarkStart w:name="z324"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1-1) адъюнкт – лицо, обучающееся в зарубежных военных учебных заведениях, реализующих образовательные программы послевузовского образования;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академия – организация высшего и (или) послевузовского образования, осуществляющая в определенной области научно-педагогическую деятельность и являющаяся научно-методическим центром;</w:t>
      </w:r>
    </w:p>
    <w:bookmarkEnd w:id="4"/>
    <w:bookmarkStart w:name="z346"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2-1) академический кредит – унифицированная единица измерения объема научной и (или) учебной работы (нагрузки) обучающегося и (или) преподавателя;</w:t>
      </w:r>
    </w:p>
    <w:bookmarkEnd w:id="5"/>
    <w:bookmarkStart w:name="z394"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2-2) академическая мобильность – перемещение обучающихся или преподавателей-исследователей для обучения или проведения исследований на определенный академический период (семестр или учебный год) в другую организацию высшего и (или) послевузовского образования (внутри страны или за рубежом) с обязательным перезачетом освоенных учебных программ, дисциплин в виде академических кредитов в своей организации высшего и (или) послевузовского образования или для продолжения учебы в другой организации высшего и (или) послевузовского образования;</w:t>
      </w:r>
    </w:p>
    <w:bookmarkEnd w:id="6"/>
    <w:bookmarkStart w:name="z395"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2-3) аккредитационный орган – юридическое лицо, которое проводит институциональную и (или) специализированную аккредитации организаций образования на основе разработанных им стандартов (регламентов);</w:t>
      </w:r>
    </w:p>
    <w:bookmarkEnd w:id="7"/>
    <w:bookmarkStart w:name="z728"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2-4) стандарты (регламенты) аккредитации – документы аккредитационного органа, устанавливающие требования к процедуре аккредитации;</w:t>
      </w:r>
    </w:p>
    <w:bookmarkEnd w:id="8"/>
    <w:bookmarkStart w:name="z6"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именная стипендия - учреждаемая физическими или юридическими лицами стипендия для поощрения наиболее способных 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</w:r>
    </w:p>
    <w:bookmarkEnd w:id="9"/>
    <w:bookmarkStart w:name="z396"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3-1) методический кабинет –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педагогических кадров и их профессиональной самореализации;</w:t>
      </w:r>
    </w:p>
    <w:bookmarkEnd w:id="10"/>
    <w:bookmarkStart w:name="z345"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3-2) военные, специальные учебные заведения – организации образования, подведомственные органам национальной безопасности Республики Казахстан, Министерству внутренних дел Республики Казахстан, органам прокуратуры Республики Казахстан и Министерству обороны Республики Казахстан;</w:t>
      </w:r>
    </w:p>
    <w:bookmarkEnd w:id="11"/>
    <w:bookmarkStart w:name="z7"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бакалавр – степень, присуждаемая лицам, освоившим образовательные программы высшего образования;</w:t>
      </w:r>
    </w:p>
    <w:bookmarkEnd w:id="12"/>
    <w:bookmarkStart w:name="z620"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4-1) бакалавриат – высшее образование, образовательные программы которого направлены на подготовку кадров с присуждением степени "бакалавр" по соответствующей специальности;</w:t>
      </w:r>
    </w:p>
    <w:bookmarkEnd w:id="13"/>
    <w:bookmarkStart w:name="z8"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предпрофильная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траектории;</w:t>
      </w:r>
    </w:p>
    <w:bookmarkEnd w:id="14"/>
    <w:bookmarkStart w:name="z397"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5-1) профильная школа – учебное заведение, реализующее общеобразовательную учебную программу общего среднего образования;</w:t>
      </w:r>
    </w:p>
    <w:bookmarkEnd w:id="15"/>
    <w:bookmarkStart w:name="z9"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обучающихся;</w:t>
      </w:r>
    </w:p>
    <w:bookmarkEnd w:id="16"/>
    <w:bookmarkStart w:name="z621"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6-1) доктор по профилю – степень, присуждаемая лицам,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bookmarkEnd w:id="17"/>
    <w:bookmarkStart w:name="z10"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международная стипендия "Болашак" – стипендия, учреждаемая Президентом Республики Казахстан для обучения граждан Республики Казахстан в ведущих зарубежных организациях высшего и (или) послевузовского образования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подготовке кадров за рубежом;</w:t>
      </w:r>
    </w:p>
    <w:bookmarkEnd w:id="18"/>
    <w:bookmarkStart w:name="z398"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7-1) ваучерно-модульная система повышения квалификации –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подушевого норматива, установленного государством и оформленного в виде именного документа (ваучера), обеспеченного определенной суммой денег;</w:t>
      </w:r>
    </w:p>
    <w:bookmarkEnd w:id="19"/>
    <w:bookmarkStart w:name="z399"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7-2) институт повышения квалификации – организация образования, реализующая актуальные образовательные программы профессионального повышения квалификации и переподготовку кадров в системе непрерывного образования, осуществляющая поддержку инновационных процессов в образовании, обеспечивающих эффективность методической работы;</w:t>
      </w:r>
    </w:p>
    <w:bookmarkEnd w:id="20"/>
    <w:bookmarkStart w:name="z400"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7-3) присвоение квалификации –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деятельности;</w:t>
      </w:r>
    </w:p>
    <w:bookmarkEnd w:id="21"/>
    <w:bookmarkStart w:name="z401"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7-4) специальные условия для получения образования –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bookmarkEnd w:id="22"/>
    <w:bookmarkStart w:name="z11"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промежуточная аттестация обучающихся – процедура, проводимая с целью оценки качества освоения обучающимися содержания части или всего объема одного учебного предмета, одной учебной дисциплины и (или) модуля, а также профессиональных модулей в рамках одной квалификации после завершения их изучения;</w:t>
      </w:r>
    </w:p>
    <w:bookmarkEnd w:id="23"/>
    <w:bookmarkStart w:name="z12"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итоговая аттестация обучающихся - процедура, проводимая с целью определения степени освоения ими объема учебных предметов, учебных дисциплин и (или) модулей, предусмотренных государственным общеобязательным стандартом соответствующего уровня образования;</w:t>
      </w:r>
    </w:p>
    <w:bookmarkEnd w:id="24"/>
    <w:bookmarkStart w:name="z622"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9-1) образование – непрерывный процесс воспитания и обучения, осуществляемый в целях нравственного, интеллектуального, культурного, физического развития и формирования профессиональной компетентности;</w:t>
      </w:r>
    </w:p>
    <w:bookmarkEnd w:id="25"/>
    <w:bookmarkStart w:name="z623"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9-2)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bookmarkEnd w:id="26"/>
    <w:bookmarkStart w:name="z13"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образовательный грант - целевая сумма денег, предоставляемая обучающемуся на условиях, установленных законодательством Республики Казахстан, для оплаты высшего или послевузовского образования с присуждением степени "бакалавр" или "магистр";</w:t>
      </w:r>
    </w:p>
    <w:bookmarkEnd w:id="27"/>
    <w:bookmarkStart w:name="z402"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10-1) образовательный кредит – деньги, предоставляемые заемщику финансовыми организациями для оплаты обучения на условиях срочности, платности и возвратности;</w:t>
      </w:r>
    </w:p>
    <w:bookmarkEnd w:id="28"/>
    <w:bookmarkStart w:name="z14"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образовательная деятельность 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личности; </w:t>
      </w:r>
    </w:p>
    <w:bookmarkEnd w:id="29"/>
    <w:bookmarkStart w:name="z15"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bookmarkEnd w:id="30"/>
    <w:bookmarkStart w:name="z16"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уполномоченный орган в области образования - центральный исполнительный орган Республики Казахстан, осуществляющий руководство и межотраслевую координацию в области образования; </w:t>
      </w:r>
    </w:p>
    <w:bookmarkEnd w:id="31"/>
    <w:bookmarkStart w:name="z729"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13-1) оператор уполномоченного органа в области образования – юридическое лицо со стопроцентным участием государства в уставном капитале, определяемое уполномоченным органом в области образования, осуществляющее размещение государственного заказа на обеспечение студентов, магистрантов и докторантов местами в общежитиях, а также осуществляющее координацию деятельности участников подушевого нормативного финансирования в пределах, предусмотренных законодательством Республики Казахстан, и обеспечивающее мониторинг и контроль за соблюдением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настоящего Закона, своих обязанностей по отработке или возмещению расходов бюджетных средств в случае неотработки;</w:t>
      </w:r>
    </w:p>
    <w:bookmarkEnd w:id="32"/>
    <w:bookmarkStart w:name="z17"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национальная система оценки качества образования - совокупность институциональных структур, процедур,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 </w:t>
      </w:r>
    </w:p>
    <w:bookmarkEnd w:id="33"/>
    <w:bookmarkStart w:name="z18"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нострификация документов об образовании -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филиалах); </w:t>
      </w:r>
    </w:p>
    <w:bookmarkEnd w:id="34"/>
    <w:bookmarkStart w:name="z19"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16) аккредитация организаций образования – процедура признания аккредитационным органом соответствия образовательных услуг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повышения;</w:t>
      </w:r>
    </w:p>
    <w:bookmarkEnd w:id="35"/>
    <w:bookmarkStart w:name="z20"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государственная аттестация организаций образования - процедура, проводимая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17-1)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18) 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bookmarkEnd w:id="37"/>
    <w:bookmarkStart w:name="z404"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18-1) научно-методическая работа –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bookmarkEnd w:id="38"/>
    <w:bookmarkStart w:name="z405"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18-2) кандидат наук, доктор наук – ученые степени, присужденные на основании защиты диссертаций соискателями;</w:t>
      </w:r>
    </w:p>
    <w:bookmarkEnd w:id="39"/>
    <w:bookmarkStart w:name="z406"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18-3) докторант – лицо, обучающееся в докторантуре;</w:t>
      </w:r>
    </w:p>
    <w:bookmarkEnd w:id="40"/>
    <w:bookmarkStart w:name="z407"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18-4) докторантура – послевузовское образование, образовательные программы которого направлены на подготовку кадров для научной, педагогической и (или) профессиональной деятельности, с присуждением степени доктора философии (PhD), доктора по профилю;</w:t>
      </w:r>
    </w:p>
    <w:bookmarkEnd w:id="41"/>
    <w:bookmarkStart w:name="z22"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42"/>
    <w:bookmarkStart w:name="z624"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19-1)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 при равной ответственности предприятия (организации), учебного заведения и обучающегося;</w:t>
      </w:r>
    </w:p>
    <w:bookmarkEnd w:id="43"/>
    <w:bookmarkStart w:name="z730"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19-2) особый статус – статус организации высшего и (или) послевузовского образования, присваиваемый Президентом Республики Казахстан за внесение выдающегося вклада в воспитание, обучение и профессиональное становление личности, обеспечение стабильно высокого уровня высшего и (или) послевузовского образования;</w:t>
      </w:r>
    </w:p>
    <w:bookmarkEnd w:id="44"/>
    <w:bookmarkStart w:name="z731"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19-3) лица (дети) с особыми образовательными потребностями – лица, которые испытывают постоянные или временные трудности в получении образования, обусловленные здоровьем, нуждающиеся в специальных, общеобразовательных учебных программах и образовательных программах дополнительного образования;</w:t>
      </w:r>
    </w:p>
    <w:bookmarkEnd w:id="45"/>
    <w:bookmarkStart w:name="z23"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46"/>
    <w:bookmarkStart w:name="z24"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21) общеобразовательная школа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bookmarkEnd w:id="47"/>
    <w:bookmarkStart w:name="z408"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21-1) подушевой норматив финансирования – норматив финансового обеспечения гарантированной государственной стоимости обучения на всех уровнях образования;</w:t>
      </w:r>
    </w:p>
    <w:bookmarkEnd w:id="48"/>
    <w:bookmarkStart w:name="z732"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21-2) классификатор направлений подготовки кадров с высшим и послевузовским образованием (далее – классификатор направлений подготовки кадров) – документ,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образования;</w:t>
      </w:r>
    </w:p>
    <w:bookmarkEnd w:id="49"/>
    <w:bookmarkStart w:name="z733"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21-3) организация высшего и (или) послевузовского образования – высшее учебное заведение, реализующее образовательные программы высшего и (или) послевузовского образования и осуществляющее научно-исследовательскую деятельность;</w:t>
      </w:r>
    </w:p>
    <w:bookmarkEnd w:id="50"/>
    <w:bookmarkStart w:name="z734"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21-4) эндаумент-фонд организации высшего и (или) послевузовского образования – фонд целевого капитала, формируемый за счет благотворительной помощи, безвозмездных отчислений, пожертвований, грантов, вкладов учредителей (участников) организаций образования, инвестиционный доход от которого направляется на финансирование научной и (или) образовательной деятельности;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21-5) высший колледж – учебное заведение, реализующее интегрированные модульные образовательные программы технического и профессионального, послесреднего образования;</w:t>
      </w:r>
    </w:p>
    <w:bookmarkStart w:name="z735"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21-6) исследовательский университет – университет,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науки, генерации и трансферта новых знаний и технологий;</w:t>
      </w:r>
    </w:p>
    <w:bookmarkEnd w:id="52"/>
    <w:bookmarkStart w:name="z736"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21-7) инклюзивное образование – процесс, обеспечивающий равный доступ к образованию для всех обучающихся с учетом особых образовательных потребностей и индивидуальных возможностей;</w:t>
      </w:r>
    </w:p>
    <w:bookmarkEnd w:id="53"/>
    <w:bookmarkStart w:name="z25"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инновационно-образовательный консорциум - добровольное равноправное объединение на основе договора о совместной деятельности, в котором организаций высшего и (или) послевузовского образования, научные организации и другие 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базе фундаментальных, прикладных научных исследований и технологических инноваций; </w:t>
      </w:r>
    </w:p>
    <w:bookmarkEnd w:id="54"/>
    <w:bookmarkStart w:name="z26"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55"/>
    <w:bookmarkStart w:name="z27"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56"/>
    <w:bookmarkStart w:name="z28"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25) институт – организация высшего и (или) послевузовского образования, осуществляющая научно-педагогическую деятельность, а также подготовку кадров для профессиональной деятельности;</w:t>
      </w:r>
    </w:p>
    <w:bookmarkEnd w:id="57"/>
    <w:bookmarkStart w:name="z29"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26) институциональная аккредитация –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органа;</w:t>
      </w:r>
    </w:p>
    <w:bookmarkEnd w:id="58"/>
    <w:bookmarkStart w:name="z411"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26-1) интегрированные образовательные программы – образовательные программы, разработанные на основе объединения соответствующих содержательных аспектов образовательных программ;</w:t>
      </w:r>
    </w:p>
    <w:bookmarkEnd w:id="59"/>
    <w:bookmarkStart w:name="z30"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27) 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места проживания;</w:t>
      </w:r>
    </w:p>
    <w:bookmarkEnd w:id="60"/>
    <w:bookmarkStart w:name="z31"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28) интернатура –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практике;</w:t>
      </w:r>
    </w:p>
    <w:bookmarkEnd w:id="61"/>
    <w:bookmarkStart w:name="z412"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28-1) кадет – лицо, обучающееся в военном, специальном учебном заведении по образовательным программам технического и профессионального или послесреднего образования;</w:t>
      </w:r>
    </w:p>
    <w:bookmarkEnd w:id="62"/>
    <w:bookmarkStart w:name="z626"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28-2) центры адаптации несовершеннолетних –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bookmarkEnd w:id="63"/>
    <w:bookmarkStart w:name="z32"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29) профессиональная ориентация - предоставление информации и консультационной помощи обучающемуся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bookmarkEnd w:id="64"/>
    <w:bookmarkStart w:name="z413"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29-1) профессиональное образование – вид образования, направленный на приобретение обучающимися знаний, умений, навыков и компетенций, позволяющих вести профессиональную деятельность в определенной сфере и (или) выполнять работу по конкретной профессии или специальности;</w:t>
      </w:r>
    </w:p>
    <w:bookmarkEnd w:id="65"/>
    <w:bookmarkStart w:name="z627"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29-2) профессиональная подготовка – форма профессионального обучения, направленного на развитие личности для приобретения новых или измененных профессиональных навыков, необходимых для выполнения определенного вида работ;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8"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30-1) профессиональная практика –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деятельностью;</w:t>
      </w:r>
    </w:p>
    <w:bookmarkEnd w:id="67"/>
    <w:bookmarkStart w:name="z34"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68"/>
    <w:bookmarkStart w:name="z35"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69"/>
    <w:bookmarkStart w:name="z36"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комплексное тестирование - форма экзамена, проводимого одновременно по нескольким учебным дисциплинам с применением информационно-коммуникационных технологий; </w:t>
      </w:r>
    </w:p>
    <w:bookmarkEnd w:id="70"/>
    <w:bookmarkStart w:name="z37"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клиническая база - клиника организации высшего и (или) послевузовского образования или организации здравоохранения, функционирующая на базе местных организаций здравоохранения, имеющая высокий уровень материально-технической базы, осуществляющая на основе современных методов организационно-методической, учебной, лечебно-диагностической и научно-исследовательской работы подготовку и переподготовку врачей, научных кадров и оказывающая все виды медицинской помощи; </w:t>
      </w:r>
    </w:p>
    <w:bookmarkEnd w:id="71"/>
    <w:bookmarkStart w:name="z38"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35) колледж – учебное заведение, реализующее образовательные программы общего среднего и технического и профессионального образования или послесреднего образования;</w:t>
      </w:r>
    </w:p>
    <w:bookmarkEnd w:id="72"/>
    <w:bookmarkStart w:name="z414"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35-1) кооперативное обучение – одна из форм организации профессиональной подготовки кадров, основанной на корпоративной ответственности государства, работодателей и учебных заведений;</w:t>
      </w:r>
    </w:p>
    <w:bookmarkEnd w:id="73"/>
    <w:bookmarkStart w:name="z39"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36) кредитная технология обучения - обучение на основе выбора и самостоятельного планирования обучающимся последовательности изучения дисциплин с накоплением академических кредитов;</w:t>
      </w:r>
    </w:p>
    <w:bookmarkEnd w:id="74"/>
    <w:bookmarkStart w:name="z629"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36-1) курсант – лицо, обучающееся в военном, специальном учебном заведении по образовательным программам высшего образования;</w:t>
      </w:r>
    </w:p>
    <w:bookmarkEnd w:id="75"/>
    <w:bookmarkStart w:name="z40"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37) квота приема –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реализующие образовательные программы технического и профессионального, послесреднего и высшего образования;</w:t>
      </w:r>
    </w:p>
    <w:bookmarkEnd w:id="76"/>
    <w:bookmarkStart w:name="z415"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37-1) образовательный грант Первого Президента Республики Казахстан – Елбасы "Өркен" (далее – грант "Өркен") – грант, учреждаемый Первым Президентом Республики Казахстан для оплаты обучения одаренных детей в автономной организации образования "Назарбаев Интеллектуальные школы";</w:t>
      </w:r>
    </w:p>
    <w:bookmarkEnd w:id="77"/>
    <w:bookmarkStart w:name="z416"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37-2) ассоциированный профессор (доцент), профессор – ученые звания, присваиваемые уполномоченным органом в области образования;</w:t>
      </w:r>
    </w:p>
    <w:bookmarkEnd w:id="78"/>
    <w:bookmarkStart w:name="z41"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38) дистанционные образовательные технологии - обучение, осуществляемое с применением информационно-коммуникационных технологий и телекоммуникационных средств при опосредствованном (на расстоянии) или не полностью опосредствованном взаимодействии обучающегося и педагогического работника;</w:t>
      </w:r>
    </w:p>
    <w:bookmarkEnd w:id="79"/>
    <w:bookmarkStart w:name="z417"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38-1) прикладной бакалавриат – послесреднее образование, образовательные программы которого направлены на подготовку кадров с присуждением квалификации "прикладной бакалавр";</w:t>
      </w:r>
    </w:p>
    <w:bookmarkEnd w:id="80"/>
    <w:bookmarkStart w:name="z630"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38-2) прикладной бакалавр – квалификация, присуждаемая лицам, освоившим образовательные программы послесреднего образования;</w:t>
      </w:r>
    </w:p>
    <w:bookmarkEnd w:id="81"/>
    <w:bookmarkStart w:name="z631"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38-3) внешкольная организация дополнительного образования – учебно-воспитательная организация, реализующая образовательные программы дополнительного образования обучающихся и воспитанников;</w:t>
      </w:r>
    </w:p>
    <w:bookmarkEnd w:id="82"/>
    <w:bookmarkStart w:name="z42"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39) дополнительное образование – процесс воспитания, обучения, осуществляемый с целью удовлетворения всесторонних потребностей обучающихся, воспитанников и специалистов;</w:t>
      </w:r>
    </w:p>
    <w:bookmarkEnd w:id="83"/>
    <w:bookmarkStart w:name="z43"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40)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естественно-математическое образование обучающихся в соответствии с их склонностями и способностями;</w:t>
      </w:r>
    </w:p>
    <w:bookmarkEnd w:id="84"/>
    <w:bookmarkStart w:name="z44"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41) магистр – степень, присуждаемая лицам, освоившим образовательные программы магистратуры;</w:t>
      </w:r>
    </w:p>
    <w:bookmarkEnd w:id="85"/>
    <w:bookmarkStart w:name="z418"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41-1) магистрант – лицо, обучающееся в магистратуре;</w:t>
      </w:r>
    </w:p>
    <w:bookmarkEnd w:id="86"/>
    <w:bookmarkStart w:name="z419"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41-2) магистратура – послевузовское образование, образовательные программы которого направлены на подготовку кадров с присуждением степени "магистр";</w:t>
      </w:r>
    </w:p>
    <w:bookmarkEnd w:id="87"/>
    <w:bookmarkStart w:name="z632"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41-3) специалист – квалификация, присваиваемая лицам после освоения образовательной программы высшего образования;</w:t>
      </w:r>
    </w:p>
    <w:bookmarkEnd w:id="88"/>
    <w:bookmarkStart w:name="z45"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42) специализированная аккредитация - оценка качества отдельных образовательных программ, реализуемых организацией образования;</w:t>
      </w:r>
    </w:p>
    <w:bookmarkEnd w:id="89"/>
    <w:bookmarkStart w:name="z727"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42-1) дошкольная организация – организация образования, реализующая общеобразовательные, специальные учебные программы дошкольного воспитания и обучения;</w:t>
      </w:r>
    </w:p>
    <w:bookmarkEnd w:id="90"/>
    <w:bookmarkStart w:name="z46"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91"/>
    <w:bookmarkStart w:name="z47"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государственная именная стипендия - стипендия, учреждаемая Президентом Республики Казахстан и (или) Правительством Республики Казахстан; </w:t>
      </w:r>
    </w:p>
    <w:bookmarkEnd w:id="92"/>
    <w:bookmarkStart w:name="z48"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45) государственный образовательный заказ - финансируемый государством объем услуг по дошкольному воспитанию и обучению, среднему образованию, подготовке кадров,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образования;</w:t>
      </w:r>
    </w:p>
    <w:bookmarkEnd w:id="93"/>
    <w:bookmarkStart w:name="z420"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45-1) государственный выпускной экзамен – форма итоговой аттестации обучающихся в организациях среднего образования, являющаяся необходимым условием для получения ими документа государственного образца, свидетельствующего об окончании курса среднего образования;</w:t>
      </w:r>
    </w:p>
    <w:bookmarkEnd w:id="94"/>
    <w:bookmarkStart w:name="z49"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46) учебная программа – программа, определяющая по каждому учебному предмету, каждой учебной дисциплине и (или) модулю содержание и объем знаний, умений, навыков и компетенций, подлежащих освоению;</w:t>
      </w:r>
    </w:p>
    <w:bookmarkEnd w:id="95"/>
    <w:bookmarkStart w:name="z839"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47) учебный план – документ, регламентирующий перечень, последовательность, объем (трудоемкость) учебных предметов, учебных дисциплин и (или) модулей, профессиональной практики, иных видов учебной деятельности обучающихся соответствующего уровня образования и формы контроля;</w:t>
      </w:r>
    </w:p>
    <w:bookmarkEnd w:id="96"/>
    <w:bookmarkStart w:name="z51"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48) учебно-клинический центр - структурное подразделение медицинской организации высшего и (или) послевузовского образования, оснащенное современной аппаратурой, фантомами и муляжами и предназначенное для освоения и контроля практических (клинических) навыков обучающихся и (или) медицинских работников;</w:t>
      </w:r>
    </w:p>
    <w:bookmarkEnd w:id="97"/>
    <w:bookmarkStart w:name="z633"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48-1) обучение – целенаправленный процесс организации деятельности обучающихся и воспитанников по овладению знаниями, умениями, навыками и компетенциями, развитию способностей, приобретению опыта применения знаний в повседневной жизни и формированию мотивации получения знаний в течение всей жизни; </w:t>
      </w:r>
    </w:p>
    <w:bookmarkEnd w:id="98"/>
    <w:bookmarkStart w:name="z634"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48-2) результаты обучения – подтвержденный оценкой объем знаний, умений, навыков, приобретенных, демонстрируемых обучающимся по освоению образовательной программы, и сформированные ценности и отношения;</w:t>
      </w:r>
    </w:p>
    <w:bookmarkEnd w:id="99"/>
    <w:bookmarkStart w:name="z737"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48-3) учебно-оздоровительная организация образования – юридическое лицо, осуществляющее функции по воспитанию, образованию, оздоровлению, отдыху детей и учащейся молодежи;</w:t>
      </w:r>
    </w:p>
    <w:bookmarkEnd w:id="100"/>
    <w:bookmarkStart w:name="z52"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среднее образование - гарантированное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общего среднего образования в соответствии с государственными общеобязательными стандартами образования;</w:t>
      </w:r>
    </w:p>
    <w:bookmarkEnd w:id="101"/>
    <w:bookmarkStart w:name="z421"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49-1) грант "Лучшая организация среднего образования" –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рейтинговых показателей;</w:t>
      </w:r>
    </w:p>
    <w:bookmarkEnd w:id="102"/>
    <w:bookmarkStart w:name="z635"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49-2) организация среднего образования – организация образования, реализующая общеобразовательные учебные программы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bookmarkEnd w:id="103"/>
    <w:bookmarkStart w:name="z840"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49-3) программа нравственно-духовного образования "Самопознание" – программа, определяющая цели, содержание, а также инновационные способы функционирования системы воспитания и обучения, обеспечивающей гармоничное интеллектуальное и нравственно-духовное развитие обучающихся;</w:t>
      </w:r>
    </w:p>
    <w:bookmarkEnd w:id="104"/>
    <w:bookmarkStart w:name="z841"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49-4) производственное обучение – обучение, направленное на приобретение теоретических знаний, практических умений обучающимися, на базе организаций образования и (или) предприятий (организаций);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50)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51) резидентура - форма получения послевузовского углубленного медицинского образования по клиническим специальностям;</w:t>
      </w:r>
    </w:p>
    <w:bookmarkEnd w:id="106"/>
    <w:bookmarkStart w:name="z422"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51-1) слушатель резидентуры – специалист, осваивающий образовательные программы послевузовского углубленного медицинского образования по клиническим специальностям;</w:t>
      </w:r>
    </w:p>
    <w:bookmarkEnd w:id="107"/>
    <w:bookmarkStart w:name="z55"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52) духовные (религиозные) организации образования - учебные заведения, реализующие образовательные программы подготовки священнослужителей;</w:t>
      </w:r>
    </w:p>
    <w:bookmarkEnd w:id="108"/>
    <w:bookmarkStart w:name="z56"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53) стипендия - сумма денег, предоставляемая обучающемуся для частичного покрытия расходов на питание, проживание и приобретение учебной литературы;</w:t>
      </w:r>
    </w:p>
    <w:bookmarkEnd w:id="109"/>
    <w:bookmarkStart w:name="z738"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53-1) стипендиальные программы – программы, предусматривающие обучение в казахстанских организациях высшего и (или) послевузовского образования иностранцев, в том числе лиц казахской национальности не являющихся гражданами Республики Казахстан, и финансируемые из средств государственного бюджета;</w:t>
      </w:r>
    </w:p>
    <w:bookmarkEnd w:id="110"/>
    <w:bookmarkStart w:name="z739"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53-2) студент – лицо, обучающееся в организации образования, реализующей образовательные программы технического и профессионального, послесреднего и высшего образования;</w:t>
      </w:r>
    </w:p>
    <w:bookmarkEnd w:id="111"/>
    <w:bookmarkStart w:name="z740"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53-3) государственный заказ на обеспечение студентов, магистрантов и докторантов местами в общежитиях – денежные выплаты за услуги по обеспечению введения новых мест в общежитиях для студентов, магистрантов и докторантов, которые связаны с государственным образовательным заказом;</w:t>
      </w:r>
    </w:p>
    <w:bookmarkEnd w:id="112"/>
    <w:bookmarkStart w:name="z741"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53-4) классное руководство – функция, возложенная на педагогического работника по координации деятельности обучающихся класса в рамках учебно-воспитательного процесса;</w:t>
      </w:r>
    </w:p>
    <w:bookmarkEnd w:id="113"/>
    <w:bookmarkStart w:name="z742"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53-5) реестр признанных аккредитационных органов – сформированный уполномоченным органом в области образования перечень национальных и зарубежных аккредитационных органов, включенных в реестры и (или) ассоциации аккредитационных органов государств – членов Организации экономического сотрудничества и развития (ОЭСР);</w:t>
      </w:r>
    </w:p>
    <w:bookmarkEnd w:id="114"/>
    <w:bookmarkStart w:name="z842"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53-6) наставник – квалифицированный работник предприятия (организации), владеющий технологиями производства или сферы услуг, осуществляющий руководство производственным обучением и профессиональной практикой; </w:t>
      </w:r>
    </w:p>
    <w:bookmarkEnd w:id="115"/>
    <w:bookmarkStart w:name="z843"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53-7) техническое и профессиональное образование – образование, направленное на подготовку квалифицированных рабочих кадров и специалистов среднего звена;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53-8) грант "Лучшая организация технического и профессионального, послесреднего образования" – деньги, выделяемые ежегодно местными исполнительными органами областей, городов республиканского значения и столицы государственным организациям технического и профессионального, послесреднего образования по итогам конкурса на основе рейтинговых показателей;</w:t>
      </w:r>
    </w:p>
    <w:bookmarkStart w:name="z844"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53-9) слушатель – лицо, обучающееся в организации образования по образовательным программам дополнительного образования и подготовительного отделения;</w:t>
      </w:r>
    </w:p>
    <w:bookmarkEnd w:id="117"/>
    <w:bookmarkStart w:name="z845"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53-10) опорная школа (ресурсный центр) – организация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занятий, промежуточной и итоговой аттестации обучающихся в целях обеспечения доступа к качественному образованию учащихся малокомплектных школ;</w:t>
      </w:r>
    </w:p>
    <w:bookmarkEnd w:id="118"/>
    <w:bookmarkStart w:name="z57"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54) университет – организация высшего и (или) послевузовского образования, осуществляющая по различным областям научно-педагогическую деятельность, подготовку кадров, фундаментальные и (или) прикладные научные исследования и являющаяся ведущим научно-методическим центром;</w:t>
      </w:r>
    </w:p>
    <w:bookmarkEnd w:id="119"/>
    <w:bookmarkStart w:name="z58"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55) училище – учебное заведение, реализующее образовательные программы основного среднего, общего среднего, технического и профессионального или послесреднего образования в области культуры;</w:t>
      </w:r>
    </w:p>
    <w:bookmarkEnd w:id="120"/>
    <w:bookmarkStart w:name="z59"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56) единое национальное тестирование – одна из форм отборочных экзаменов для поступления в организаций высшего и (или) послевузовского образования;</w:t>
      </w:r>
    </w:p>
    <w:bookmarkEnd w:id="121"/>
    <w:bookmarkStart w:name="z746"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56-1) национальная организация высшего и (или) послевузовского образования – организация высшего и (или) послевузовского образования, имеющая особый статус;</w:t>
      </w:r>
    </w:p>
    <w:bookmarkEnd w:id="122"/>
    <w:bookmarkStart w:name="z747"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56-2) национальный исследовательский университет – исследовательский университет, имеющий особый статус;</w:t>
      </w:r>
    </w:p>
    <w:bookmarkEnd w:id="123"/>
    <w:bookmarkStart w:name="z60"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57) доктор философии (PhD) – степень, присуждаемая лицам, освоившим программу докторантуры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bookmarkEnd w:id="124"/>
    <w:bookmarkStart w:name="z605"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57-1) международная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</w:p>
    <w:bookmarkEnd w:id="125"/>
    <w:bookmarkStart w:name="z61"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58)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организации учебных занятий;</w:t>
      </w:r>
    </w:p>
    <w:bookmarkEnd w:id="126"/>
    <w:bookmarkStart w:name="z62"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59) экспериментальная площадка – организация образования, реализующая образовательные программы в режиме эксперимента для апробации новых педагогических технологий и нового содержания образования;</w:t>
      </w:r>
    </w:p>
    <w:bookmarkEnd w:id="127"/>
    <w:bookmarkStart w:name="z63"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60) экстернат –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bookmarkEnd w:id="128"/>
    <w:bookmarkStart w:name="z64"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61) элитарное образование - образование, получаемое по специализированным общеобразовательным учебным и образовательным программам, реализуемым в специализированных организациях образования для одаренных лиц.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09.01.2012 </w:t>
      </w:r>
      <w:r>
        <w:rPr>
          <w:rFonts w:ascii="Times New Roman"/>
          <w:b w:val="false"/>
          <w:i w:val="false"/>
          <w:color w:val="000000"/>
          <w:sz w:val="28"/>
        </w:rPr>
        <w:t>№ 535-IV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18.02.2014 </w:t>
      </w:r>
      <w:r>
        <w:rPr>
          <w:rFonts w:ascii="Times New Roman"/>
          <w:b w:val="false"/>
          <w:i w:val="false"/>
          <w:color w:val="000000"/>
          <w:sz w:val="28"/>
        </w:rPr>
        <w:t>№ 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09.04.2016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05.05.2017 </w:t>
      </w:r>
      <w:r>
        <w:rPr>
          <w:rFonts w:ascii="Times New Roman"/>
          <w:b w:val="false"/>
          <w:i w:val="false"/>
          <w:color w:val="000000"/>
          <w:sz w:val="28"/>
        </w:rPr>
        <w:t>№ 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>
        <w:rPr>
          <w:rFonts w:ascii="Times New Roman"/>
          <w:b w:val="false"/>
          <w:i w:val="false"/>
          <w:color w:val="000000"/>
          <w:sz w:val="28"/>
        </w:rPr>
        <w:t>№ 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91-VI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Законодательство Республики Казахстан в области образования</w:t>
      </w:r>
    </w:p>
    <w:bookmarkEnd w:id="130"/>
    <w:bookmarkStart w:name="z66"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области образования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</w:t>
      </w:r>
    </w:p>
    <w:bookmarkEnd w:id="131"/>
    <w:bookmarkStart w:name="z67"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132"/>
    <w:bookmarkStart w:name="z748"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На правоотношения, урегулированные законодательством Республики Казахстан в области образования, не распространяется действие законодательства Республики Казахстан о государственных закупках в части приобретения:</w:t>
      </w:r>
    </w:p>
    <w:bookmarkEnd w:id="133"/>
    <w:bookmarkStart w:name="z749"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услуг аккредитационного органа;</w:t>
      </w:r>
    </w:p>
    <w:bookmarkEnd w:id="134"/>
    <w:bookmarkStart w:name="z750"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Принципы государственной политики в области образования</w:t>
      </w:r>
    </w:p>
    <w:bookmarkEnd w:id="136"/>
    <w:bookmarkStart w:name="z69"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принципами государственной политики в области образования являются: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равенство прав всех на получение качественного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приоритетность развития системы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 личности;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уважение прав и свобод человека;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стимулирование образованности личности и развитие одаренности;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непрерывность процесса образования, обеспечивающего преемственность его уровней;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единство обучения, воспитания и развития;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демократический характер управления образованием, прозрачность деятельности системы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разнообразие организаций образования по формам собственности, формам обучения и воспитания, направлениям образования. </w:t>
      </w:r>
    </w:p>
    <w:bookmarkStart w:name="z70"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Запрещается создание и деятельность организационных структур политических партий и религиозных организаций (объединений) в организациях образования.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УПРАВЛЕНИЕ СИСТЕМОЙ ОБРАЗОВАНИЯ</w:t>
      </w:r>
    </w:p>
    <w:bookmarkEnd w:id="139"/>
    <w:bookmarkStart w:name="z7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Компетенция Правительства Республики Казахстан в области образования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Start w:name="z571"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реализует государственную политику по развитию образования;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3"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формирует систему постоянного мониторинга текущих и перспективных потребностей рынка труда в кадрах; </w:t>
      </w:r>
    </w:p>
    <w:bookmarkEnd w:id="142"/>
    <w:bookmarkStart w:name="z574"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кадров с высшим или послевузовским образованием на три года,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с учетом потребностей рынка труда;</w:t>
      </w:r>
    </w:p>
    <w:bookmarkEnd w:id="143"/>
    <w:bookmarkStart w:name="z575"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правила присуждения образовательного гранта для оплаты высшего или послевузовского образования с присуждением степени "бакалавр" или "магистр";</w:t>
      </w:r>
    </w:p>
    <w:bookmarkEnd w:id="144"/>
    <w:bookmarkStart w:name="z576"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5-1) утверждает правила присуждения и размеры гранта "Өркен";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8"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Правила государственной аттестации организаций образования; </w:t>
      </w:r>
    </w:p>
    <w:bookmarkEnd w:id="146"/>
    <w:bookmarkStart w:name="z579"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1"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пунктов; </w:t>
      </w:r>
    </w:p>
    <w:bookmarkEnd w:id="148"/>
    <w:bookmarkStart w:name="z582"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определяет типовые штаты работников государственных организаций образования, а также перечень должностей педагогических работников и приравненных к ним лиц; </w:t>
      </w:r>
    </w:p>
    <w:bookmarkEnd w:id="149"/>
    <w:bookmarkStart w:name="z583"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представление Президенту Республики Казахстан о присвоении особого статуса организациям высшего и (или) послевузовского образования и утверждает положение об особом статусе организаций высшего и (или) послевузовского образования;</w:t>
      </w:r>
    </w:p>
    <w:bookmarkEnd w:id="150"/>
    <w:bookmarkStart w:name="z584"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13) создает, реорганизует и ликвидирует по представлению органа государственного управления государственные организации образования, финансируемые за счет бюджетных средств, если иное не предусмотрено законами Республики Казахстан;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6"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15) по согласованию с Администрацией Президента Республики Казахстан утверждает Правила отбора претендентов для присуждения международной стипендии "Болашак" и определяет направления расходования международной стипендии "Болашак";</w:t>
      </w:r>
    </w:p>
    <w:bookmarkEnd w:id="152"/>
    <w:bookmarkStart w:name="z587"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16) учреждает государственные именные стипендии;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Start w:name="z591"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утверждает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 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3"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22-1) определяет порядок гарантирования образовательных кредитов, предоставляемых финансовыми организациями;</w:t>
      </w:r>
    </w:p>
    <w:bookmarkEnd w:id="155"/>
    <w:bookmarkStart w:name="z594"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22-2) определяет порядок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настоящего Закона, обучавшимися на основе государственного образовательного заказа;</w:t>
      </w:r>
    </w:p>
    <w:bookmarkEnd w:id="156"/>
    <w:bookmarkStart w:name="z595"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представление Президенту Республики Казахстан об утверждении перечня организаций высшего и (или) послевузовского образования, первые руководители которых назначаются Президентом Республики Казахстан, и порядка их назначения, аттестации и освобождения от должности;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7"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24-1) утверждает размеры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по представлению уполномоченного органа в области образования;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9"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25-1) определяет размер, источники, виды и порядок предоставления социальной помощи гражданам, указанным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настоящего Закона;</w:t>
      </w:r>
    </w:p>
    <w:bookmarkEnd w:id="159"/>
    <w:bookmarkStart w:name="z600"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- 29) исключены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60"/>
    <w:bookmarkStart w:name="z639"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29-1) определяет организацию (администратора), осуществляющую комплекс мероприятий по международным программам подготовки, переподготовки и повышения квалификации кадров за рубежом, в том числе по международной стипендии "Болашак";</w:t>
      </w:r>
    </w:p>
    <w:bookmarkEnd w:id="161"/>
    <w:bookmarkStart w:name="z604"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 и актами Президента Республики Казахстан.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4 с изменениями, внесенными законами РК от 05.07.2011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Компетенция уполномоченного органа в области образования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образования выполняет следующие полномочия: </w:t>
      </w:r>
    </w:p>
    <w:bookmarkStart w:name="z328"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соблюдение конституционных прав и свобод граждан в области образования; </w:t>
      </w:r>
    </w:p>
    <w:bookmarkEnd w:id="164"/>
    <w:bookmarkStart w:name="z640"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1-1) осуществляет координацию и методическое руководство местных исполнительных органов в области образования;</w:t>
      </w:r>
    </w:p>
    <w:bookmarkEnd w:id="165"/>
    <w:bookmarkStart w:name="z329"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единую государственную политику в области образования, осуществляет межотраслевую координацию, разрабатывает и реализует международные программы в области образования и науки;</w:t>
      </w:r>
    </w:p>
    <w:bookmarkEnd w:id="166"/>
    <w:bookmarkStart w:name="z497"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распределение государственного образовательного заказа на подготовку кадров с высшим и послевузовским образованием;</w:t>
      </w:r>
    </w:p>
    <w:bookmarkEnd w:id="167"/>
    <w:bookmarkStart w:name="z751"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2-2) разрабатывает и утверждает правила формирования и распределения государственного образовательного заказа на подготовку кадров с высшим и послевузовским образованием;</w:t>
      </w:r>
    </w:p>
    <w:bookmarkEnd w:id="168"/>
    <w:bookmarkStart w:name="z752"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2-3) утверждает и размещает государственный заказ на обеспечение студентов, магистрантов и докторантов местами в общежитиях;</w:t>
      </w:r>
    </w:p>
    <w:bookmarkEnd w:id="169"/>
    <w:bookmarkStart w:name="z753"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2-4) разрабатывает и утверждает методику определения размера государственного заказа на обеспечение студентов, магистрантов и докторантов местами в общежитиях;</w:t>
      </w:r>
    </w:p>
    <w:bookmarkEnd w:id="170"/>
    <w:bookmarkStart w:name="z754"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2-5) разрабатывает и утверждает правила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родителей;</w:t>
      </w:r>
    </w:p>
    <w:bookmarkEnd w:id="171"/>
    <w:bookmarkStart w:name="z755"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2-6) разрабатывает и утверждает правила формирования перечня недобросовестных поставщиков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родителей;</w:t>
      </w:r>
    </w:p>
    <w:bookmarkEnd w:id="172"/>
    <w:bookmarkStart w:name="z498"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образования; </w:t>
      </w:r>
    </w:p>
    <w:bookmarkEnd w:id="173"/>
    <w:bookmarkStart w:name="z499"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образовательный мониторинг и информационное обеспечение системы управления образованием, утверждает правила организации и функционирования единой информационной системы образования; </w:t>
      </w:r>
    </w:p>
    <w:bookmarkEnd w:id="174"/>
    <w:bookmarkStart w:name="z756"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4-1) разрабатывает и утверждает правила проведения мониторинга по итогам приема обучающихся в организации высшего и (или) послевузовского образования по образовательным программам;</w:t>
      </w:r>
    </w:p>
    <w:bookmarkEnd w:id="175"/>
    <w:bookmarkStart w:name="z500"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управление качеством образования, методическое и методологическое обеспечение качества предоставляемых организациями образования образовательных услуг; </w:t>
      </w:r>
    </w:p>
    <w:bookmarkEnd w:id="176"/>
    <w:bookmarkStart w:name="z757"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5-1) разрабатывает и утверждает государственные общеобязательные стандарты образования всех уровней образования;</w:t>
      </w:r>
    </w:p>
    <w:bookmarkEnd w:id="177"/>
    <w:bookmarkStart w:name="z758"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5-2) разрабатывает и утверждает типовые учебные программы цикла общеобразовательных дисциплин для организаций высшего и (или) послевузовского образования;</w:t>
      </w:r>
    </w:p>
    <w:bookmarkEnd w:id="178"/>
    <w:bookmarkStart w:name="z501"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типовые учебные планы и типовые учебные программы уровней образования, за исключением уровней высшего и послевузовского образования, а также типовых учебных программ и типовых учебных планов медицинских и фармацевтических учебных заведений;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6-1)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6-2)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2"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6-3) определяет виды и формы документов об образовании государственного образца и порядок их выдачи;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6-4) согласовывает с уполномоченным органом в сфере уголовно-исполнительной деятельности правила организации получения начального, основного среднего, общего среднего, технического и профессионального образования осужденными к лишению свободы;</w:t>
      </w:r>
    </w:p>
    <w:bookmarkStart w:name="z846"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6-5) утверждает программу нравственно-духовного образования "Самопознание";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3"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7-1) разрабатывает и утверждает типовые учебные планы и образовательные программы детских музыкальных школ, детских художественных школ и детских школ искусств;</w:t>
      </w:r>
    </w:p>
    <w:bookmarkEnd w:id="182"/>
    <w:bookmarkStart w:name="z504"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юридическим лицам лицензию и (или) приложение к лицензии на занятие образовательной деятельностью на предоставление: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основного среднего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 по направлениям подготовки кадров;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послевузовского образования по направлениям подготовки кадров;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духовного образования;</w:t>
      </w:r>
    </w:p>
    <w:bookmarkStart w:name="z615"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8-1) устанавливает порядок осуществления образовательного мониторинга;</w:t>
      </w:r>
    </w:p>
    <w:bookmarkEnd w:id="184"/>
    <w:bookmarkStart w:name="z616"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8-2) осуществляет прием уведомлений о начале или прекращении осуществления деятельности по дошкольному воспитанию и обучению;</w:t>
      </w:r>
    </w:p>
    <w:bookmarkEnd w:id="185"/>
    <w:bookmarkStart w:name="z617"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8-3) утверждает положение о знаке "Алтын белгі";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8-4)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8"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8-5) ведет государственный электронный реестр разрешений и уведомлений по дошкольному воспитанию и обучению;</w:t>
      </w:r>
    </w:p>
    <w:bookmarkEnd w:id="187"/>
    <w:bookmarkStart w:name="z606"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8-6) утверждает правила присвоения званий "Лучший преподаватель вуза" и "Лучший педагог";</w:t>
      </w:r>
    </w:p>
    <w:bookmarkEnd w:id="188"/>
    <w:bookmarkStart w:name="z607"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8-7) утверждает правила проведения конкурсов на присуждение грантов "Лучшая организация среднего образования", "Лучшая организация технического и профессионального, послесреднего образования" с установлением размеров грантов и порядка их присуждения;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9) предусмотрен в редакции Закона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Данная редакция подпункта 9) действует с 01.01.2017 до 01.01.2020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 государственную аттестацию организаций образования независимо от ведомственной подчиненности, реализующих: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учебные программы специального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профессионального, послесреднего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высшего и послевузовского образования в военных, специальных учебных заведениях;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9-1)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1"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устанавливает требования и порядок признания аккредитационных органов, в том числе зарубежных, и формирует реестры признанных аккредитационных органов, аккредитованных организаций образования и образовательных программ; </w:t>
      </w:r>
    </w:p>
    <w:bookmarkEnd w:id="190"/>
    <w:bookmarkStart w:name="z512"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образовательные программы технического и профессионального, послесреднего, высшего и послевузовского образования;</w:t>
      </w:r>
    </w:p>
    <w:bookmarkEnd w:id="191"/>
    <w:bookmarkStart w:name="z759"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11-1) разрабатывает и утверждает типовые правила деятельности организаций образования соответствующих типов;</w:t>
      </w:r>
    </w:p>
    <w:bookmarkEnd w:id="192"/>
    <w:bookmarkStart w:name="z513"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проведения единого национального тестирования и комплексного тестирования и внешней оценки учебных достижений;</w:t>
      </w:r>
    </w:p>
    <w:bookmarkEnd w:id="193"/>
    <w:bookmarkStart w:name="z608"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12-1) утверждает квалификационные требования, предъявляемые к образовательной деятельности, и перечень документов, подтверждающих соответствие им;</w:t>
      </w:r>
    </w:p>
    <w:bookmarkEnd w:id="194"/>
    <w:bookmarkStart w:name="z641"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12-2) разрабатывает и утверждает положение о классном руководстве в организациях среднего образования;</w:t>
      </w:r>
    </w:p>
    <w:bookmarkEnd w:id="195"/>
    <w:bookmarkStart w:name="z514"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формирует во взаимодействии с заинтересованными центральными исполнительными органами, работодателями и другими социальными партнерами перечни профессий и специальностей и утверждает классификатор специальностей и квалификаций технического и профессионального, послесреднего образования;</w:t>
      </w:r>
    </w:p>
    <w:bookmarkEnd w:id="196"/>
    <w:bookmarkStart w:name="z760"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13-1) разрабатывает и утверждает классификатор направлений подготовки кадров во взаимодействии с заинтересованными центральными исполнительными органами, работодателями и другими социальными партнерами;</w:t>
      </w:r>
    </w:p>
    <w:bookmarkEnd w:id="197"/>
    <w:bookmarkStart w:name="z515"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определяет сроки начала и завершения учебного года в организациях образования независимо от форм собственности и ведомственной подчиненности;</w:t>
      </w:r>
    </w:p>
    <w:bookmarkEnd w:id="198"/>
    <w:bookmarkStart w:name="z642"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14-1) разрабатывает и утверждает требования к обязательной школьной форме для организаций среднего образования;</w:t>
      </w:r>
    </w:p>
    <w:bookmarkEnd w:id="199"/>
    <w:bookmarkStart w:name="z643"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14-2) разрабатывает и утверждает правила отмены занятий в организациях среднего образования, а также в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метеоусловиях;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Данная редакция подпункта 14-3) действует до 01.01.2019 в соответствии с Законом РК от 04.07.2018 </w:t>
      </w:r>
      <w:r>
        <w:rPr>
          <w:rFonts w:ascii="Times New Roman"/>
          <w:b w:val="false"/>
          <w:i w:val="false"/>
          <w:color w:val="ff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1"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14-3) утверждает перечень направлений подготовки кадров с высшим образованием, обучение по которым в формах экстерната и заочного обучения не допускается;</w:t>
      </w:r>
    </w:p>
    <w:bookmarkEnd w:id="201"/>
    <w:bookmarkStart w:name="z516"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перечень специальностей и квалификаций технического и профессионального, послесреднего образования, получение которых в формах заочного и вечернего обучения не допускается;</w:t>
      </w:r>
    </w:p>
    <w:bookmarkEnd w:id="202"/>
    <w:bookmarkStart w:name="z644"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15-1) разрабатывает и утверждает правила выдачи разрешения на обучение в форме экстерната в организациях образования, реализующих образовательные программы высшего образования;</w:t>
      </w:r>
    </w:p>
    <w:bookmarkEnd w:id="203"/>
    <w:bookmarkStart w:name="z645"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15-2) разрабатывает и утверждает перечень профессий и специальностей по срокам обучения и уровням образования для технического и профессионального, послесреднего образования в соответствии с классификатором, утверждает классификатор специальностей и квалификаций технического и профессионального, послесреднего образования;</w:t>
      </w:r>
    </w:p>
    <w:bookmarkEnd w:id="204"/>
    <w:bookmarkStart w:name="z517"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перевода и восстановления обучающихся по типам организаций образования, за исключением организаций высшего и (или) послевузовского образования;</w:t>
      </w:r>
    </w:p>
    <w:bookmarkEnd w:id="205"/>
    <w:bookmarkStart w:name="z518"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предоставления академических отпусков обучающимся в организациях технического и профессионального, послесреднего образования;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0"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типовые правила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образования;</w:t>
      </w:r>
    </w:p>
    <w:bookmarkEnd w:id="207"/>
    <w:bookmarkStart w:name="z646"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19-1) разрабатывает и утверждает методику прогнозирования потребности организаций образования, реализующих общеобразовательные учебные программы дошкольного,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комплексах;</w:t>
      </w:r>
    </w:p>
    <w:bookmarkEnd w:id="208"/>
    <w:bookmarkStart w:name="z647"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19-2) разрабатывает и утверждает правила обеспечения учебниками и учебно-методическими комплексами обучающихся и воспитанников государственных организаций образования;</w:t>
      </w:r>
    </w:p>
    <w:bookmarkEnd w:id="209"/>
    <w:bookmarkStart w:name="z648"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19-3) разрабатывает и утверждает правила по формированию, использованию и сохранению фонда библиотек государственных организаций образования;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2"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21) устанавливает порядок признания и нострификации документов об образовании;</w:t>
      </w:r>
    </w:p>
    <w:bookmarkEnd w:id="211"/>
    <w:bookmarkStart w:name="z649"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21-1) осуществляет процедуру апостилирования документов об образовании (оригиналов);</w:t>
      </w:r>
    </w:p>
    <w:bookmarkEnd w:id="212"/>
    <w:bookmarkStart w:name="z650"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21-2) разрабатывает и утверждает критерии оценки организаций образования;</w:t>
      </w:r>
    </w:p>
    <w:bookmarkEnd w:id="213"/>
    <w:bookmarkStart w:name="z651"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21-3) разрабатывает и утверждает критерии оценки знаний обучающихся;</w:t>
      </w:r>
    </w:p>
    <w:bookmarkEnd w:id="214"/>
    <w:bookmarkStart w:name="z523"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разрабатывает и утверждает правила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послесреднего, высшего и послевузовского образования, подведомственных организаций образования, осуществляет контроль за их использованием;</w:t>
      </w:r>
    </w:p>
    <w:bookmarkEnd w:id="215"/>
    <w:bookmarkStart w:name="z524"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разрабатывает и утверждает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формы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строгой отчетности, используемых организациями образования в образовательной деятельности, определяет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оформлению документов об образовании; утверждает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справки, выдаваемой лицам,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не завершившим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образование;</w:t>
      </w:r>
    </w:p>
    <w:bookmarkEnd w:id="216"/>
    <w:bookmarkStart w:name="z717"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23-1) определяет и утверждает единый базовый учебник по каждому предмету для организаций образования, реализующих общеобразовательные учебные программы начального образования;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5 предусмотрено дополнить подпунктом 23-2) в соответствии с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5 предусмотрено дополнить подпунктом 23-3) в соответствии с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5"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и утверждает формы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образования;</w:t>
      </w:r>
    </w:p>
    <w:bookmarkEnd w:id="218"/>
    <w:bookmarkStart w:name="z619"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24-1) разрабатывает и утверждает типовой договор об образовательном накопительном вкладе;</w:t>
      </w:r>
    </w:p>
    <w:bookmarkEnd w:id="219"/>
    <w:bookmarkStart w:name="z526"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руководство и координирует проведение учебно-методической и научно-методической работы, утверждает правила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культуры, правила организации учебного процесса по кредитной технологии обучения, разрабатывает и утверждает правила организации учебного процесса по дистанционным образовательным технологиям;</w:t>
      </w:r>
    </w:p>
    <w:bookmarkEnd w:id="220"/>
    <w:bookmarkStart w:name="z527"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25-1) разрабатывает и утверждает правила организации деятельности подготовительных отделений организаций высшего и (или) послевузовского образования Республики Казахстан;</w:t>
      </w:r>
    </w:p>
    <w:bookmarkEnd w:id="221"/>
    <w:bookmarkStart w:name="z528"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25-2) создает республиканский учебно-методический совет высшего и (или) послевузовского образования и учебно-методические объединения по направлениям подготовки кадров и утверждает положения об их деятельности;</w:t>
      </w:r>
    </w:p>
    <w:bookmarkEnd w:id="222"/>
    <w:bookmarkStart w:name="z849"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25-3) создает республиканский учебно-методический совет технического и профессионального, послесреднего образования, учебно-методические объединения технического и профессионального, послесреднего образования по профилям и утверждает положения об их деятельности;</w:t>
      </w:r>
    </w:p>
    <w:bookmarkEnd w:id="223"/>
    <w:bookmarkStart w:name="z529"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учебниками и учебно-методическими комплексами республиканские организации среднего образования, а также соотечественников, обучающихся в зарубежных школах в соответствии с международными соглашениями;</w:t>
      </w:r>
    </w:p>
    <w:bookmarkEnd w:id="224"/>
    <w:bookmarkStart w:name="z530"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26-1) организует разработку и утверждает нормы оснащения оборудованием и мебелью организаций дошкольного, среднего, технического и профессионального, послесреднего образования, а также специальных организаций образования;</w:t>
      </w:r>
    </w:p>
    <w:bookmarkEnd w:id="225"/>
    <w:bookmarkStart w:name="z531"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и утверждает правила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 и организует эту работу;</w:t>
      </w:r>
    </w:p>
    <w:bookmarkEnd w:id="226"/>
    <w:bookmarkStart w:name="z532"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27-1) ежегодно утверждает перечень учебников, учебно-методических комплексов, пособий и другой дополнительной литературы, в том числе на электронных носителях, до утверждения республиканского и местных бюджетов;</w:t>
      </w:r>
    </w:p>
    <w:bookmarkEnd w:id="227"/>
    <w:bookmarkStart w:name="z652"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27-2) координирует работу по обеспечению учебниками и учебно-методическими комплексами обучающихся и воспитанников организаций дошкольного, среднего образования;</w:t>
      </w:r>
    </w:p>
    <w:bookmarkEnd w:id="228"/>
    <w:bookmarkStart w:name="z533"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организует проведение внешкольных мероприятий республиканского значения; </w:t>
      </w:r>
    </w:p>
    <w:bookmarkEnd w:id="229"/>
    <w:bookmarkStart w:name="z534"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и утверждает правила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</w:r>
    </w:p>
    <w:bookmarkEnd w:id="230"/>
    <w:bookmarkStart w:name="z535"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29-1) формирует и утверждает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</w:t>
      </w:r>
    </w:p>
    <w:bookmarkEnd w:id="231"/>
    <w:bookmarkStart w:name="z653"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29-2) разрабатывает и утверждает правила формирования состава участников международных олимпиад и конкурсов научных проектов (научных соревнований) по общеобразовательным предметам;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7"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31) утверждает уставы подведомственных организаций образования, за исключением случаев, предусмотренных законами Республики Казахстан;</w:t>
      </w:r>
    </w:p>
    <w:bookmarkEnd w:id="233"/>
    <w:bookmarkStart w:name="z538"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осуществляет государственный контроль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 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33)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9"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разрабатывает и утверждает типовые квалификационные характеристики должностей педагогических работников и приравненных к ним лиц, за исключением педагогических работников и приравненных к ним лиц организаций высшего и (или) послевузовского образования;</w:t>
      </w:r>
    </w:p>
    <w:bookmarkEnd w:id="235"/>
    <w:bookmarkStart w:name="z654"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34-1) разрабатывает и утверждает правила педагогической этики;</w:t>
      </w:r>
    </w:p>
    <w:bookmarkEnd w:id="236"/>
    <w:bookmarkStart w:name="z540"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35) разрабатывает и утверждает правила конкурсного замещения руководителей государственных организаций среднего, технического и профессионального, послесреднего образования;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2"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36-1) присваивает ученые звания ассоциированного профессора (доцента), профессора;</w:t>
      </w:r>
    </w:p>
    <w:bookmarkEnd w:id="238"/>
    <w:bookmarkStart w:name="z655"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36-2) разрабатывает и утверждает требования к научным изданиям для включения их в перечень изданий, рекомендуемых для публикации результатов научной деятельности;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4"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организует переподготовку и повышение квалификации педагогических кадров;</w:t>
      </w:r>
    </w:p>
    <w:bookmarkEnd w:id="240"/>
    <w:bookmarkStart w:name="z656"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38-1) разрабатывает и утверждает правила организации и проведения курсов повышения квалификации педагогических кадров;</w:t>
      </w:r>
    </w:p>
    <w:bookmarkEnd w:id="241"/>
    <w:bookmarkStart w:name="z657"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38-2) утверждает образовательные программы курсов повышения квалификации педагогических кадров;</w:t>
      </w:r>
    </w:p>
    <w:bookmarkEnd w:id="242"/>
    <w:bookmarkStart w:name="z762"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38-3) разрабатывает и утверждает правила признания результатов обучения, полученных взрослыми через неформальное образование, предоставляемое организациями, внесенными в перечень признанных организаций, предоставляющих неформальное образование;</w:t>
      </w:r>
    </w:p>
    <w:bookmarkEnd w:id="243"/>
    <w:bookmarkStart w:name="z763"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38-4) разрабатывает и утверждает правила признания организаций, предоставляющих неформальное образование, и формирует перечень признанных организаций, предоставляющих неформальное образование;</w:t>
      </w:r>
    </w:p>
    <w:bookmarkEnd w:id="244"/>
    <w:bookmarkStart w:name="z545"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и утверждает отраслевую систему поощрения;</w:t>
      </w:r>
    </w:p>
    <w:bookmarkEnd w:id="245"/>
    <w:bookmarkStart w:name="z546"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40) проводит переговоры с иностранными партнерами и подписывает в пределах своей компетенции международные договоры (соглашения) и программы в области образования, а также научной деятельности; устанавливает правила организации международного сотрудничества, осуществляемого организациями образования, и координирует эту работу;</w:t>
      </w:r>
    </w:p>
    <w:bookmarkEnd w:id="246"/>
    <w:bookmarkStart w:name="z547"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разрабатывает, утверждает и устанавливает порядок направления для обучения за рубежом, в том числе в рамках академической мобильности;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42)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8"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и утверждает правила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образование;</w:t>
      </w:r>
    </w:p>
    <w:bookmarkEnd w:id="248"/>
    <w:bookmarkStart w:name="z321"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43-1)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и высшего образования, в период зимних и летних каникул на междугородном железнодорожном и автомобильном транспорте (кроме такси);</w:t>
      </w:r>
    </w:p>
    <w:bookmarkEnd w:id="249"/>
    <w:bookmarkStart w:name="z764"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43-2) разрабатывает и утверждает правила размещения государственного заказа на обеспечение студентов, магистрантов и докторантов местами в общежитиях;</w:t>
      </w:r>
    </w:p>
    <w:bookmarkEnd w:id="250"/>
    <w:bookmarkStart w:name="z549"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44)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сроки;</w:t>
      </w:r>
    </w:p>
    <w:bookmarkEnd w:id="251"/>
    <w:bookmarkStart w:name="z550"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44-1) разрабатывает и утверждает правила разработки, апробации и внедрения образовательных программ, реализуемых в режиме эксперимента в организациях образования;</w:t>
      </w:r>
    </w:p>
    <w:bookmarkEnd w:id="252"/>
    <w:bookmarkStart w:name="z551"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44-2) осуществляет информационное обеспечение органов управления системой образования;</w:t>
      </w:r>
    </w:p>
    <w:bookmarkEnd w:id="253"/>
    <w:bookmarkStart w:name="z552"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44-3) организует разработку и утверждает правила организации и функционирования единой информационной системы образования;</w:t>
      </w:r>
    </w:p>
    <w:bookmarkEnd w:id="254"/>
    <w:bookmarkStart w:name="z553"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44-4) утверждает нормы расходов, типовые договора на обучение и прохождение стажировки по международной стипендии "Болашак";</w:t>
      </w:r>
    </w:p>
    <w:bookmarkEnd w:id="255"/>
    <w:bookmarkStart w:name="z554"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44-5) утверждает номенклатуру видов организаций образования и типовые правила их деятельности, в том числе малокомплектных школ;</w:t>
      </w:r>
    </w:p>
    <w:bookmarkEnd w:id="256"/>
    <w:bookmarkStart w:name="z555"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44-6) формирует и утверждает перечень услуг, связанных с государственным образовательным заказом;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45) исключен Законом РК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45-1)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8"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45-2) получает сведения, содержащиеся в национальных реестрах идентификационных номеров в соответствии с законодательством Республики Казахстан;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45-3)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0"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46) устанавливает порядок и условия содержания несовершеннолетних в центрах адаптации несовершеннолетних в соответствии с законами Республики Казахстан;</w:t>
      </w:r>
    </w:p>
    <w:bookmarkEnd w:id="259"/>
    <w:bookmarkStart w:name="z561"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46-1) организует разработку и утверждает методику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 (далее – методика подушевого нормативного финансирования);</w:t>
      </w:r>
    </w:p>
    <w:bookmarkEnd w:id="260"/>
    <w:bookmarkStart w:name="z562"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46-2) организует разработку и утверждает правила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обучения;</w:t>
      </w:r>
    </w:p>
    <w:bookmarkEnd w:id="261"/>
    <w:bookmarkStart w:name="z563"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46-3) организует разработку и утверждает методику ваучерно-модульной системы повышения квалификации;</w:t>
      </w:r>
    </w:p>
    <w:bookmarkEnd w:id="262"/>
    <w:bookmarkStart w:name="z564"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46-4) организует разработку и утверждает правила обеспечения дистанционного повышения квалификации;</w:t>
      </w:r>
    </w:p>
    <w:bookmarkEnd w:id="263"/>
    <w:bookmarkStart w:name="z565"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46-5) разрабатывает и утверждает правила подтверждения уровня квалификации педагогов;</w:t>
      </w:r>
    </w:p>
    <w:bookmarkEnd w:id="264"/>
    <w:bookmarkStart w:name="z566"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46-6) разрабатывает и утверждает правила целевой подготовки докторов философии (PhD) в организациях высшего и (или) послевузовского образования, за исключением целевой подготовки кадров с послевузовским образованием в области здравоохранения, правила которой разрабатываются и утверждаются уполномоченным органом в области здравоохранения;</w:t>
      </w:r>
    </w:p>
    <w:bookmarkEnd w:id="265"/>
    <w:bookmarkStart w:name="z567"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46-7) разрабатывает и утверждает правила назначения ректоров государственных организаций высшего и (или) послевузовского образования;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46-8)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46-9)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8"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46-10) разрабатывает и утверждает правила обучения в форме экстерната;</w:t>
      </w:r>
    </w:p>
    <w:bookmarkEnd w:id="267"/>
    <w:bookmarkStart w:name="z659"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46-11) разрабатывает и утверждает правила организации и проведения профессиональной практики и правила определения предприятий (организаций) в качестве баз практики для организаций технического и профессионального, послесреднего образования;</w:t>
      </w:r>
    </w:p>
    <w:bookmarkEnd w:id="268"/>
    <w:bookmarkStart w:name="z660"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46-12) разрабатывает и утверждает правила организации дуального обучения по согласованию с заинтересованными государственными органами;</w:t>
      </w:r>
    </w:p>
    <w:bookmarkEnd w:id="269"/>
    <w:bookmarkStart w:name="z661"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46-13) разрабатывает и утверждает правила распределения мест в общежитиях организаций образования;</w:t>
      </w:r>
    </w:p>
    <w:bookmarkEnd w:id="270"/>
    <w:bookmarkStart w:name="z662"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46-14) разрабатывает и утверждает правила организации учета детей дошкольного и школьного возраста до получения ими среднего образования;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46-15) исключен Законом РК от 05.07.2017 </w:t>
      </w:r>
      <w:r>
        <w:rPr>
          <w:rFonts w:ascii="Times New Roman"/>
          <w:b w:val="false"/>
          <w:i w:val="false"/>
          <w:color w:val="000000"/>
          <w:sz w:val="28"/>
        </w:rPr>
        <w:t>№ 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46-16) утверждает государственный образовательный заказ в республиканских организациях среднего образования;</w:t>
      </w:r>
    </w:p>
    <w:bookmarkStart w:name="z765"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46-17) разрабатывает и утверждает структуру и правила разработки программы развития организации высшего и (или) послевузовского образования;</w:t>
      </w:r>
    </w:p>
    <w:bookmarkEnd w:id="272"/>
    <w:bookmarkStart w:name="z766"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46-18) разрабатывает и утверждает правила отбора претендентов для участия в стипендиальных программах;</w:t>
      </w:r>
    </w:p>
    <w:bookmarkEnd w:id="273"/>
    <w:bookmarkStart w:name="z767"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46-19) утверждает перечень типов и видов организаций образования, в которых реализуется подушевое нормативное финансирование;</w:t>
      </w:r>
    </w:p>
    <w:bookmarkEnd w:id="274"/>
    <w:bookmarkStart w:name="z768"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46-20) разрабатывает и утверждает критерии 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ведения;</w:t>
      </w:r>
    </w:p>
    <w:bookmarkEnd w:id="275"/>
    <w:bookmarkStart w:name="z570"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276"/>
    <w:bookmarkStart w:name="z663"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уполномоченного органа в области образования,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, 4-1),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11-1),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38-2)</w:t>
      </w:r>
      <w:r>
        <w:rPr>
          <w:rFonts w:ascii="Times New Roman"/>
          <w:b w:val="false"/>
          <w:i w:val="false"/>
          <w:color w:val="000000"/>
          <w:sz w:val="28"/>
        </w:rPr>
        <w:t xml:space="preserve">, 43-2), </w:t>
      </w:r>
      <w:r>
        <w:rPr>
          <w:rFonts w:ascii="Times New Roman"/>
          <w:b w:val="false"/>
          <w:i w:val="false"/>
          <w:color w:val="000000"/>
          <w:sz w:val="28"/>
        </w:rPr>
        <w:t>44-3)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46-11)</w:t>
      </w:r>
      <w:r>
        <w:rPr>
          <w:rFonts w:ascii="Times New Roman"/>
          <w:b w:val="false"/>
          <w:i w:val="false"/>
          <w:color w:val="000000"/>
          <w:sz w:val="28"/>
        </w:rPr>
        <w:t>, 46-17), 46-18), 46-19) и 46-20) части первой настоящей статьи, не распространяются на военные, специальные учебные заведения.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19.05.2015 </w:t>
      </w:r>
      <w:r>
        <w:rPr>
          <w:rFonts w:ascii="Times New Roman"/>
          <w:b w:val="false"/>
          <w:i w:val="false"/>
          <w:color w:val="000000"/>
          <w:sz w:val="28"/>
        </w:rPr>
        <w:t>№ 315-V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от 09.04.2016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>
        <w:rPr>
          <w:rFonts w:ascii="Times New Roman"/>
          <w:b w:val="false"/>
          <w:i w:val="false"/>
          <w:color w:val="000000"/>
          <w:sz w:val="28"/>
        </w:rPr>
        <w:t>№ 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>
        <w:rPr>
          <w:rFonts w:ascii="Times New Roman"/>
          <w:b w:val="false"/>
          <w:i w:val="false"/>
          <w:color w:val="000000"/>
          <w:sz w:val="28"/>
        </w:rPr>
        <w:t>№ 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5-1. Компетенция органов национальной безопасности Республики Казахстан, Министерства внутренних дел Республики Казахстан, органов прокуратуры Республики Казахстан и Министерства обороны Республики Казахстан по отношению к подведомственным им военным, специальным учебным заведениям</w:t>
      </w:r>
    </w:p>
    <w:bookmarkEnd w:id="278"/>
    <w:bookmarkStart w:name="z665"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национальной безопасности Республики Казахстан, Министерство внутренних дел Республики Казахстан, органы прокуратуры Республики Казахстан и Министерство обороны Республики Казахстан по отношению к подведомственным им военным, специальным учебным заведениям осуществляют следующие полномочия: </w:t>
      </w:r>
    </w:p>
    <w:bookmarkEnd w:id="279"/>
    <w:bookmarkStart w:name="z666"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военных, специальных учебных заведений, за исключением организаций среднего образования;</w:t>
      </w:r>
    </w:p>
    <w:bookmarkEnd w:id="280"/>
    <w:bookmarkStart w:name="z667"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участвуют в разработке отдельных разделов квалификационных требований, предъявляемых к образовательной деятельности военных, специальных учебных заведений, и перечня документов, подтверждающих соответствие им; </w:t>
      </w:r>
    </w:p>
    <w:bookmarkEnd w:id="281"/>
    <w:bookmarkStart w:name="z668"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разрабатывают и утверждают правила деятельности военных, специальных учебных заведений;</w:t>
      </w:r>
    </w:p>
    <w:bookmarkEnd w:id="282"/>
    <w:bookmarkStart w:name="z669"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разрабатывают и утверждают правила организации и осуществления учебного процесса, учебно-методической и научно-методической деятельности в военных, специальных учебных заведениях (в организациях среднего образования по согласованию с уполномоченным органом в области образования);</w:t>
      </w:r>
    </w:p>
    <w:bookmarkEnd w:id="283"/>
    <w:bookmarkStart w:name="z670"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разрабатывают и утверждают правила проведения текущего контроля успеваемости, промежуточной и итоговой аттестации обучающихся военных, специальных учебных заведений;</w:t>
      </w:r>
    </w:p>
    <w:bookmarkEnd w:id="284"/>
    <w:bookmarkStart w:name="z671"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разрабатывают и утверждают типовые учебные планы по согласованию с уполномоченным органом в области образования;</w:t>
      </w:r>
    </w:p>
    <w:bookmarkEnd w:id="285"/>
    <w:bookmarkStart w:name="z672"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разрабатывают и утверждают типовые учебные программы, за исключением организаций среднего образования;</w:t>
      </w:r>
    </w:p>
    <w:bookmarkEnd w:id="286"/>
    <w:bookmarkStart w:name="z673"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разрабатывают и утверждают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287"/>
    <w:bookmarkStart w:name="z674"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разрабатывают и утверждают правила приема на обучение в военные, специальные учебные заведения, реализующие образовательные программы соответствующего уровня; </w:t>
      </w:r>
    </w:p>
    <w:bookmarkEnd w:id="288"/>
    <w:bookmarkStart w:name="z675"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определяют сроки начала и завершения учебного года в военных, специальных учебных заведениях, за исключением организаций среднего образования;</w:t>
      </w:r>
    </w:p>
    <w:bookmarkEnd w:id="289"/>
    <w:bookmarkStart w:name="z676"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разрабатывают и утверждают правила организации и прохождения профессиональной практики и стажировки обучающимися военных, специальных учебных заведений;</w:t>
      </w:r>
    </w:p>
    <w:bookmarkEnd w:id="290"/>
    <w:bookmarkStart w:name="z677"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разрабатывают и утверждают правила перевода и восстановления в военные, специальные учебные заведения; </w:t>
      </w:r>
    </w:p>
    <w:bookmarkEnd w:id="291"/>
    <w:bookmarkStart w:name="z678"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разрабатывают и утверждают квалификационные характеристики должностей педагогических работников и приравненных к ним лиц в военных, специальных учебных заведениях, за исключением должностей гражданских служащих;</w:t>
      </w:r>
    </w:p>
    <w:bookmarkEnd w:id="292"/>
    <w:bookmarkStart w:name="z679"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разрабатывают и утверждают правила замещения должностей педагогических работников и приравненных к ним лиц, научных работников военных, специальных учебных заведений, за исключением должностей гражданских служащих;</w:t>
      </w:r>
    </w:p>
    <w:bookmarkEnd w:id="293"/>
    <w:bookmarkStart w:name="z680"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разрабатывают и утверждают требования к информационным системам и интернет-ресурсам военных, специальных учебных заведений;</w:t>
      </w:r>
    </w:p>
    <w:bookmarkEnd w:id="294"/>
    <w:bookmarkStart w:name="z681"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утверждают перечни специальностей и квалификаций, образовательных программ, реализуемых в военных, специальных учебных заведениях;</w:t>
      </w:r>
    </w:p>
    <w:bookmarkEnd w:id="295"/>
    <w:bookmarkStart w:name="z682"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определяют формы и технологии получения образования в военных, специальных учебных заведениях;</w:t>
      </w:r>
    </w:p>
    <w:bookmarkEnd w:id="296"/>
    <w:bookmarkStart w:name="z683" w:id="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разрабатывают и утверждают правила организации учебного процесса с применением образовательных технологий в военных, специальных учебных заведениях;</w:t>
      </w:r>
    </w:p>
    <w:bookmarkEnd w:id="297"/>
    <w:bookmarkStart w:name="z684"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5-1 в соответствии с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Компетенция местных представительных и исполнительных органов в области образования</w:t>
      </w:r>
    </w:p>
    <w:bookmarkEnd w:id="299"/>
    <w:bookmarkStart w:name="z75"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представительные органы: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принимают решение о льготном проезде обучающихся на общественном транспорте (кроме такси);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bookmarkStart w:name="z76"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Местный исполнительный орган области:</w:t>
      </w:r>
    </w:p>
    <w:bookmarkEnd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1-1) реализует государственную политику в области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предоставление технического и профессионального, послесреднего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обучение детей по специальным учебным программам;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обучение одаренных детей в специализированных организациях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5-1)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создает, реорганизует и ликвидирует в установленном законодательством Республики Казахстан порядке по согласованию с уполномоченным органом в области образования государственные организации образования, реализующие образовательные программы технического и профессионального, послесреднего образования, специализированные общеобразовательные и специальные учебные программы, а также детские юношеские спортивные школы;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- 7-2) исключены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государственный образовательный заказ на подготовку кадров с высшим и послевузовским образованием;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8-1) размещает государственный образовательный заказ на подготовку кадров с техническим и профессиональным, послесредним, высшим и послевузовским образованием с учетом предложений региональных палат предпринимателей и заинтересованных организаций;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8-2) утверждает государственный образовательный заказ на среднее образование;</w:t>
      </w:r>
    </w:p>
    <w:bookmarkStart w:name="z851"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8-3) утверждает государственный образовательный заказ на подготовку кадров с техническим и профессиональным, послесредним образованием;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участие обучающихся в едином национальном тестировании;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материально-техническое обеспечение государственных организаций образования, реализующих образовательные программы технического и профессионального, послесреднего образования, а также специализированные общеобразовательные и специальные учебные программы (за исключением организаций образования в исправительных учреждениях уголовно-исполнительной системы);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ежегодно до 1 августа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 заказа;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обеспечивает дополнительное образование детей, осуществляемое на областном уровне;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16-1) обеспечивает обследование психического здоровья детей и подростков и оказание психолого-медико-педагогической консультативной помощи;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обеспечивает реабилитацию и социальную адаптацию детей и подростков с проблемами в развитии;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в установленном порядке государственное обеспечение детей-сирот, детей, оставшихся без попечения родителей;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бесплатное и льготное питание отдельных категорий обучающихся в порядке, предусмотренном законодательством Республики Казахстан; </w:t>
      </w:r>
    </w:p>
    <w:bookmarkStart w:name="z852"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20-1)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21) вносит предложения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22) назначает первого руководителя областного органа управления образованием по согласованию с уполномоченным органом в области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22-1) осуществляет образовательный мониторинг;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22-2) ежегодно в установленные сроки обеспечивает сбор данных статистических наблюдений в единой информационной системе образования уполномоченного органа в области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функционирование Центров адаптации несовершеннолетних;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условия лицам, содержащимся в Центрах адаптации несовершеннолетних;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24-1) оказывает содействие попечительским советам;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24-2) организует кадровое обеспечение государственных организаций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24-3) выплачивает победителям конкурса – государственным организациям среднего образования грант "Лучшая организация среднего образования";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24-4) выдает разрешение на обучение в форме экстерната в организациях образования, реализующих специализированные и специальные общеобразовательные учебные программы;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24-5) обеспечивает материально-техническую базу методических кабинетов областного уровня;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24-6) организует разработку и утверждает правила деятельности психологической службы в организациях среднего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24-7) разрабатывает и утверждает типовые правила внутреннего распорядка организации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24-8) обеспечивает организацию подготовки квалифицированных рабочих кадров и специалистов среднего звена по дуальному обучению;</w:t>
      </w:r>
    </w:p>
    <w:bookmarkStart w:name="z853"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24-9) выплачивает победителям конкурса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образования";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77"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Местный исполнительный орган города республиканского значения и столицы: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учет детей дошкольного и школьного возраста, их обучение до получения ими среднего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обеспечивает среднее образование, включая вечернюю (сменную) форму обучения, и среднее образование, предоставляемое через организации образования интернатного типа;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обеспечивает получение технического и профессионального, послесреднего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послесреднего образования, дополнительного образования детей, а также государственные организации образования, реализующие специализированные общеобразовательные и специальные учебные программы;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- 6-2) исключены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государственный образовательный заказ на подготовку кадров с высшим и послевузовским образованием;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7-1) утверждает государственный образовательный заказ на дошкольное воспитание и обучение, размер родительской платы;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7-2) утверждает государственный образовательный заказ на среднее образование;</w:t>
      </w:r>
    </w:p>
    <w:bookmarkStart w:name="z854"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7-3) утверждает государственный образовательный заказ на подготовку кадров с техническим и профессиональным, послесредним образованием;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участие обучающихся в едином национальном тестировании;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ежегодно до 1 августа организует приобретение и доставку учебников и учебно-методических комплексов для государственных организаций среднего образования, а также организаций образования, реализующих образовательные программы технического и профессионального образования, специализированные общеобразовательные и специальные учебные программы;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обеспечивает дополнительное образование для детей;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средства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одного процента от совокупного объема бюджетных средств, выделяемых на  текущее содержание общеобразовательных школ и на размещение  государственного образовательного заказа на среднее образование  в государственных предприятиях на праве хозяйственного ведения;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обеспечивает обучение по специальным учебным программам;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обучение одаренных детей в специализированных организациях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обеспечивает обследование психического здоровья детей и подростков и оказание психолого-медико-педагогической консультативной помощи населению;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обеспечивает реабилитацию и социальную адаптацию детей и подростков с проблемами в развитии;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обеспечивает переподготовку кадров и повышение квалификации работников государственных организаций образования, финансируемых за счет бюджетных средств;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в установленном порядке государственное обеспечение детей-сирот, детей, оставшихся без попечения родителей;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оказывает организациям дошкольного воспитания и обучения необходимую методическую и консультативную помощь;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24-1) организует разработку и утверждает правила деятельности психологической службы в организациях среднего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24-2) разрабатывает и утверждает типовые правила внутреннего распорядка организации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25) назначает первых руководителей органа управления образованием по согласованию с уполномоченным органом в области образования;</w:t>
      </w:r>
    </w:p>
    <w:bookmarkStart w:name="z855"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25-2) осуществляет образовательный мониторинг;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25-3) оказывает содействие попечительским советам;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25-4) организует кадровое обеспечение государственных организаций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25-5) обеспечивает методическое руководство психологической службой в организациях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25-6) выплачивает победителям конкурса – государственным организациям среднего образования грант "Лучшая организация среднего образования";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25-7) выдает разрешение на обучение в форме экстерната в организациях основного среднего, общего среднего образования, а также в организациях образования, реализующих специализированные общеобразовательные и специальные учебные программы;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25-8) обеспечивает материально-техническую базу методических кабинетов;</w:t>
      </w:r>
    </w:p>
    <w:bookmarkStart w:name="z856"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25-9) выплачивает победителям конкурса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образования";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функционирование Центров адаптации несовершеннолетних;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обеспечивает условия лицам, содержащимся в Центрах адаптации несовершеннолетних;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78"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Местный исполнительный орган района (города областного значения):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участие обучающихся в едином национальном тестировании;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учет детей дошкольного и школьного возраста, их обучение до получения ими среднего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4-1) обеспечивает размещение государственного образовательного заказа на дошкольное воспитание и обучение;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специализированные общеобразовательные и специальные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- 6-2) исключены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ежегодно до 1 августа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8-1) утверждает государственный образовательный заказ на дошкольное воспитание и обучение, размер родительской платы;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8-2) обеспечивает материально-техническую базу районных методических кабинетов;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8-3) утверждает государственный образовательный заказ на среднее образование;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обеспечивает дополнительное образование для детей;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средства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одного процента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содействует трудоустройству лиц, окончивших обучение в организациях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17) вносит предложения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оказывает организациям дошкольного воспитания и обучения и семьям необходимую методическую и консультативную помощь;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19) назначает первых руководителей районных (городских) отделов образования по согласованию с местным исполнительным органом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19-1) осуществляет образовательный мониторинг;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19-2)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19-3) ежегодно в установленные сроки обеспечивает сбор данных статистических наблюдений в единой информационной системе образования уполномоченного органа в области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21-1) осуществляет кадровое обеспечение государственных организаций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21-2) обеспечивает методическое руководство психологической службой в организациях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21-3) выдает разрешение на обучение в форме экстерната в организациях основного среднего, общего среднего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21-4)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21-5)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79"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 района в городе, города областного, районного значения, поселка, села, сельского округа: 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учет детей дошкольного и школьного возраста;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1-1) обеспечивает функционирование опорных школ (ресурсных центров);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поселка, села, сельского округа в случае отсутствия школы в населенном пункте организует бесплатный подвоз обучающихся до ближайшей школы и обратно.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22.12.2016 </w:t>
      </w:r>
      <w:r>
        <w:rPr>
          <w:rFonts w:ascii="Times New Roman"/>
          <w:b w:val="false"/>
          <w:i w:val="false"/>
          <w:color w:val="000000"/>
          <w:sz w:val="28"/>
        </w:rPr>
        <w:t>№ 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05.05.2017 </w:t>
      </w:r>
      <w:r>
        <w:rPr>
          <w:rFonts w:ascii="Times New Roman"/>
          <w:b w:val="false"/>
          <w:i w:val="false"/>
          <w:color w:val="000000"/>
          <w:sz w:val="28"/>
        </w:rPr>
        <w:t>№ 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>
        <w:rPr>
          <w:rFonts w:ascii="Times New Roman"/>
          <w:b w:val="false"/>
          <w:i w:val="false"/>
          <w:color w:val="000000"/>
          <w:sz w:val="28"/>
        </w:rPr>
        <w:t>№ 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>
        <w:rPr>
          <w:rFonts w:ascii="Times New Roman"/>
          <w:b w:val="false"/>
          <w:i w:val="false"/>
          <w:color w:val="000000"/>
          <w:sz w:val="28"/>
        </w:rPr>
        <w:t>№ 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Информационное обеспечение органов управления системой образования</w:t>
      </w:r>
    </w:p>
    <w:bookmarkEnd w:id="311"/>
    <w:bookmarkStart w:name="z81"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своевременного обеспечения органов управления системой образования полной, достоверной, сопоставимой информацией в Республике Казахстан создается и действует единая информационная система образования, обеспечивающая возможности эффективного управления образованием. </w:t>
      </w:r>
    </w:p>
    <w:bookmarkEnd w:id="312"/>
    <w:bookmarkStart w:name="z82"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Единая информационная система образования включает в себя реестр образовательных программ, реализуемых организациями высшего и (или) послевузовского образования, данные образовательного мониторинга, статистических наблюдений, и иные данные, полученные уполномоченным органом в области образования, местными исполнительными органами, организациями образования в процессе осуществления своей деятельности.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Государственные гарантии в области образования</w:t>
      </w:r>
    </w:p>
    <w:bookmarkEnd w:id="314"/>
    <w:bookmarkStart w:name="z84"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 на образование обеспечивается государством путем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образования.</w:t>
      </w:r>
    </w:p>
    <w:bookmarkStart w:name="z85" w:id="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Государство обеспечивает получение гражданами Республики Казахстан бесплатного предшкольного, начального, основного среднего, общего среднего, технического и профессионального образования с присвоением выпускникам рабочей квалификации или рабочих квалификаций в рамках одной специальности, а также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гражданин Республики Казахстан получает впервые, за исключением образования, получаемого в военных, специальных учебных заведениях.</w:t>
      </w:r>
    </w:p>
    <w:bookmarkEnd w:id="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Иностранцы и лица без гражданства, постоянно проживающие в Республике Казахстан, а также въехавшие в Республику Казахстан с целью воссоединения семьи, имеют равные с гражданами Республики Казахстан права на получение предшкольного, начального, основного среднего и общего среднего образования в порядке, установленном уполномоченным органом в области образования.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они получают впервые, за исключением военных, специальных учебных заведений.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 определяется международными договорами Республики Казахстан, за исключением лиц, обучающихся по стипендиальным программам.</w:t>
      </w:r>
    </w:p>
    <w:bookmarkStart w:name="z711" w:id="3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2-1. Государство обеспечивает условия создания информационно-коммуникационной инфраструктуры электронного обучения с использованием информационно-коммуникационных технологий.</w:t>
      </w:r>
    </w:p>
    <w:bookmarkEnd w:id="317"/>
    <w:bookmarkStart w:name="z769"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2-2. Государство создает условия по обеспечению студентов, магистрантов и докторантов вновь вводимыми местами в общежитиях для студентов, магистрантов и докторантов путем размещения государственного заказа на обеспечение студентов, магистрантов и докторантов местами в общежитиях. Оплата за проживание в общежитиях не включается в состав государственного заказа на обеспечение студентов, магистрантов и докторантов местами в общежитиях.</w:t>
      </w:r>
    </w:p>
    <w:bookmarkEnd w:id="318"/>
    <w:bookmarkStart w:name="z770"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государственного заказа на обеспечение студентов, магистрантов и докторантов местами в общежитиях заключается между уполномоченным органом в области образования, оператором уполномоченного органа в области образования и собственником общежития на срок, превышающий три года, и вступает в силу после его обязательной регистрации в территориальных подразделениях центрального уполномоченного органа по исполнению бюджета. Обязательным условием договора государственного заказа на обеспечение студентов, магистрантов и докторантов местами в общежитиях является наличие запрета на изменение целевого назначения общежития на срок не менее двадцати лет.</w:t>
      </w:r>
    </w:p>
    <w:bookmarkEnd w:id="319"/>
    <w:bookmarkStart w:name="z86"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доступности получения технического и профессионального, послесреднего,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кредитования.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принимает меры по созданию системы гарантирования образовательных кредитов, выдаваемых финансовыми организациями.</w:t>
      </w:r>
    </w:p>
    <w:bookmarkStart w:name="z87"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 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категории граждан Республики Казахстан, которым оказывается социальная помощь, относятся: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дети-сироты, дети, оставшиеся без попечения родителей;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дети с ограниченными возможностями в развитии, инвалиды и инвалиды с детства, дети-инвалиды;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дети из многодетных семей;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дети, находящиеся в центрах адаптации несовершеннолетних;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дети, проживающие в школах-интернатах общего и санаторного типов, интернатах при школах;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дети, воспитывающиеся и обучающиеся в специализированных интернатных организациях образования для одаренных детей;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воспитанники интернатных организаций;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иные категории граждан, определяемые законами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иные категории граждан, определяемые по решению Правительства Республики Казахстан.</w:t>
      </w:r>
    </w:p>
    <w:bookmarkStart w:name="z613"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4-1. Государство полностью или частично компенсирует расходы на питание отдельных категорий обучающихся в порядке, предусмотренном законодательством Республики Казахстан.</w:t>
      </w:r>
    </w:p>
    <w:bookmarkEnd w:id="322"/>
    <w:bookmarkStart w:name="z88"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Для граждан, которые по состоянию здоровья в течение длительного времени не могут посещать организации среднего образования, организуется индивидуальное бесплатное обучение на дому или в организациях, оказывающих стационарную помощь, а также восстановительное лечение и медицинскую реабилитацию.</w:t>
      </w:r>
    </w:p>
    <w:bookmarkEnd w:id="323"/>
    <w:bookmarkStart w:name="z89"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Государство, реализуя цели инклюзивного образования,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</w:t>
      </w:r>
    </w:p>
    <w:bookmarkEnd w:id="324"/>
    <w:bookmarkStart w:name="z90"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Государство гарантирует функционирование малокомплектных школ и интернатных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 жителей. </w:t>
      </w:r>
    </w:p>
    <w:bookmarkEnd w:id="325"/>
    <w:bookmarkStart w:name="z91"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Государство создает необходимые условия одаренным гражданам Республики Казахстан для получения элитарного образования, в том числе за рубежом. 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22.07.2011 </w:t>
      </w:r>
      <w:r>
        <w:rPr>
          <w:rFonts w:ascii="Times New Roman"/>
          <w:b w:val="false"/>
          <w:i w:val="false"/>
          <w:color w:val="000000"/>
          <w:sz w:val="28"/>
        </w:rPr>
        <w:t>№ 478-IV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14.01.2013 </w:t>
      </w:r>
      <w:r>
        <w:rPr>
          <w:rFonts w:ascii="Times New Roman"/>
          <w:b w:val="false"/>
          <w:i w:val="false"/>
          <w:color w:val="000000"/>
          <w:sz w:val="28"/>
        </w:rPr>
        <w:t>№ 68-V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21.05.2013 </w:t>
      </w:r>
      <w:r>
        <w:rPr>
          <w:rFonts w:ascii="Times New Roman"/>
          <w:b w:val="false"/>
          <w:i w:val="false"/>
          <w:color w:val="000000"/>
          <w:sz w:val="28"/>
        </w:rPr>
        <w:t>№ 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14.01.2014 </w:t>
      </w:r>
      <w:r>
        <w:rPr>
          <w:rFonts w:ascii="Times New Roman"/>
          <w:b w:val="false"/>
          <w:i w:val="false"/>
          <w:color w:val="000000"/>
          <w:sz w:val="28"/>
        </w:rPr>
        <w:t>№ 161-V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04.12.2015 </w:t>
      </w:r>
      <w:r>
        <w:rPr>
          <w:rFonts w:ascii="Times New Roman"/>
          <w:b w:val="false"/>
          <w:i w:val="false"/>
          <w:color w:val="00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09.04.2016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8-1. Минимальные социальные стандарты в сфере образования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Минимальные социальные стандарты дошкольного воспитания и обучения, начального, основного среднего и общего среднего образования, технического и профессионального, послесреднего образования, высшего образования, получаемого на конкурсной основе, являются минимальными социальными стандартами в сфере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минимальных социальных стандартах и их гарантиях".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8-1 в соответствии с Законом РК от 19.05.2015 </w:t>
      </w:r>
      <w:r>
        <w:rPr>
          <w:rFonts w:ascii="Times New Roman"/>
          <w:b w:val="false"/>
          <w:i w:val="false"/>
          <w:color w:val="000000"/>
          <w:sz w:val="28"/>
        </w:rPr>
        <w:t>№ 315-V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5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8-2. Государственная монополия в сфере образования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организации проведения экспертизы учебников, учебно-методических комплексов и пособий по уровням образования, а также методологического и научно-методического обеспечения системы образования и образовательного процесса (государственные общеобязательные стандарты образования, учебные планы, учебные программы) относится к государственной монополии.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8-2 в соответствии с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Язык обучения и воспитания</w:t>
      </w:r>
    </w:p>
    <w:bookmarkEnd w:id="329"/>
    <w:bookmarkStart w:name="z93"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Языковая политика в организациях образования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языках. </w:t>
      </w:r>
    </w:p>
    <w:bookmarkEnd w:id="330"/>
    <w:bookmarkStart w:name="z94"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Все организации образования, независимо от форм собственности, должны обеспечить знание обучающимися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образования. </w:t>
      </w:r>
    </w:p>
    <w:bookmarkEnd w:id="331"/>
    <w:bookmarkStart w:name="z95" w:id="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</w:r>
    </w:p>
    <w:bookmarkEnd w:id="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соответствующих организаций образования, классов, групп с государственным языком обучения является приоритетным направлением.</w:t>
      </w:r>
    </w:p>
    <w:bookmarkStart w:name="z96"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и русский языки являются обязательными предметами, включаемыми в перечень предметов при проведении итоговой аттестации обучающихся в организациях среднего образования.</w:t>
      </w:r>
    </w:p>
    <w:bookmarkEnd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7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9-1. Аккредитация организаций образования</w:t>
      </w:r>
    </w:p>
    <w:bookmarkEnd w:id="334"/>
    <w:bookmarkStart w:name="z428"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Аккредитация организации образования осуществляется на добровольной основе.</w:t>
      </w:r>
    </w:p>
    <w:bookmarkEnd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самостоятельна в выборе аккредитационного органа.</w:t>
      </w:r>
    </w:p>
    <w:bookmarkStart w:name="z429"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документов, перечень которых определяется аккредитационным органом.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сроки проведения аккредитации определяются в договоре о проведении аккредитации между организацией образования и аккредитационным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1"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Аккредитация организации образования проводится за счет средств организации образования.</w:t>
      </w:r>
    </w:p>
    <w:bookmarkEnd w:id="337"/>
    <w:bookmarkStart w:name="z432"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Организации образования вправе пройти институциональную и (или) специализированную аккредитации в аккредитационных органах, внесенных в реестр признанных аккредитационных органов.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9-1 в соответствии с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СИСТЕМА ОБРАЗОВАНИЯ</w:t>
      </w:r>
    </w:p>
    <w:bookmarkEnd w:id="339"/>
    <w:bookmarkStart w:name="z98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Понятие системы образования </w:t>
      </w:r>
    </w:p>
    <w:bookmarkEnd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образования Республики Казахстан представляет собой совокупность взаимодействующих: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государственных общеобязательных стандартов образования и образовательных программ, обеспечивающих преемственность уровней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организаций образования, независимо от типов и видов, реализующих образовательные программы;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осуществляющих образовательный мониторинг;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объединений субъектов образовательной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Задачи системы образования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системы образования являются: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повышения социального статуса педагогических работников;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расширение автономности, самостоятельности организаций образования, демократизация управления образованием;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функционирование национальной системы оценки качества образования, отвечающей потребностям общества и экономики;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внедрение и эффективное использование новых технологий обучения, в том числе кредитной,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интеграция образования, науки и производства;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обеспечение профессиональной мотивации обучающихся;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14) создание специальных условий с учетом индивидуальных особенностей обучающихся для получения образования лицами (детьми) с особыми образовательными потребностями.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Уровни образования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дошкольное воспитание и обучение;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начальное образование;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основное среднее образование;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среднее образование (общее среднее образование, техническое и профессиональное образование);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послесреднее образование;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высшее образование;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послевузовское образование.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ОБРАЗОВАНИЯ</w:t>
      </w:r>
    </w:p>
    <w:bookmarkEnd w:id="343"/>
    <w:bookmarkStart w:name="z102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Понятие содержания образования</w:t>
      </w:r>
    </w:p>
    <w:bookmarkEnd w:id="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образования - это система (комплекс) знаний по каждому уровню образования, являющаяся основой для формирования компетентности и всестороннего развития личности.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образования определяется общеобразовательными учебными и образовательными программами, которые разрабатываются на основе государственных общеобязательных стандартов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Образовательные программы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14 с изменениями, внесенными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4" w:id="3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Образовательные программы в зависимости от содержания и их направления (назначения) подразделяются на: </w:t>
      </w:r>
    </w:p>
    <w:bookmarkEnd w:id="3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общеобразовательные (типовые, рабочие);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профессиональные (типовые, рабочие);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дополнительные.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Типовые учебные программы разрабатываются в соответствии с требованиями государственных общеобязательных стандартов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Рабочие учебные программы разрабатываются на основе соответствующих типовых учебных планов и (или) типовых учебных программ.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Рабочие учебные планы и рабочие учебные программы разрабатываются организациями высшего и (или) послевузовского образования на основе образовательных программ высшего и послевузовского образования, за исключением рабочих учебных программ цикла общеобразовательных дисциплин.</w:t>
      </w:r>
    </w:p>
    <w:bookmarkStart w:name="z105" w:id="3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Общеобразовательные учебные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профессии, специальности. </w:t>
      </w:r>
    </w:p>
    <w:bookmarkEnd w:id="3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содержания общеобразовательные учебные программы подразделяются на учебные программы: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дошкольного воспитания и обучения;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начального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основного среднего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общего среднего образования.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наиболее полного развития потенциальных возможностей одаренных лиц разрабатываются специализированные общеобразовательные учебные программы, предусматривающие углубленное изучение отдельных предметов учебной программы.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отдельных категорий лиц разрабатываются специальные учебные программы, учитывающие особенности развития и потенциальные возможности обучающихся и воспитанников, определяемые с учетом рекомендаций психолого-медико-педагогических консультаций.</w:t>
      </w:r>
    </w:p>
    <w:bookmarkStart w:name="z106" w:id="3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Образовательные программы направлены на подготовку квалифицированных кадров, в том числе рабочих, и специалистов среднего звена по направлениям профессиональной деятельности в отраслях экономики, последовательное повышение профессионального и общеобразовательного уровня личности.</w:t>
      </w:r>
    </w:p>
    <w:bookmarkEnd w:id="3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содержания профессиональные программы подразделяются на образовательные программы: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технического и профессионального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послесреднего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высшего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послевузовского образования.</w:t>
      </w:r>
    </w:p>
    <w:bookmarkStart w:name="z107"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Образовательные программы дополнительного образования 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содержательного досуга.</w:t>
      </w:r>
    </w:p>
    <w:bookmarkEnd w:id="349"/>
    <w:bookmarkStart w:name="z108" w:id="3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апробации новых технологий обучения, внедрения нового содержания образования разрабатываются экспериментальные образовательные программы, реализуемые в организациях образования, работающих в режиме эксперимента (экспериментальных площадках). </w:t>
      </w:r>
    </w:p>
    <w:bookmarkEnd w:id="350"/>
    <w:bookmarkStart w:name="z109"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Интегрированные образовательные программы разрабатываются организациями образования. Интегрированные образовательные программы могут быть междисциплинарными и межуровневыми, межвузовскими и международными.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образования.</w:t>
      </w:r>
    </w:p>
    <w:bookmarkEnd w:id="352"/>
    <w:bookmarkStart w:name="z320" w:id="3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8-1. Типовые учебные программы по специальностям в области водного транспорта утверждаются центральным исполнительным органом, осуществляющим руководство в сфере торгового мореплавания, по согласованию с уполномоченным органом в области образования.</w:t>
      </w:r>
    </w:p>
    <w:bookmarkEnd w:id="353"/>
    <w:bookmarkStart w:name="z112"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образования вправе при наличии лицензии реализовывать образовательные программы различного уровня, если иное не предусмотрено законами Республики Казахстан.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19.01.2011 № </w:t>
      </w:r>
      <w:r>
        <w:rPr>
          <w:rFonts w:ascii="Times New Roman"/>
          <w:b w:val="false"/>
          <w:i w:val="false"/>
          <w:color w:val="000000"/>
          <w:sz w:val="28"/>
        </w:rPr>
        <w:t>395-IV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13.01.2015 </w:t>
      </w:r>
      <w:r>
        <w:rPr>
          <w:rFonts w:ascii="Times New Roman"/>
          <w:b w:val="false"/>
          <w:i w:val="false"/>
          <w:color w:val="000000"/>
          <w:sz w:val="28"/>
        </w:rPr>
        <w:t>№ 276-V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Общеобразовательные учебные программы дошкольного воспитания и обучения</w:t>
      </w:r>
    </w:p>
    <w:bookmarkEnd w:id="355"/>
    <w:bookmarkStart w:name="z114" w:id="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деятельности. </w:t>
      </w:r>
    </w:p>
    <w:bookmarkEnd w:id="356"/>
    <w:bookmarkStart w:name="z115"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Общеобразовательные учебные программы дошкольного воспитания и обучения: </w:t>
      </w:r>
    </w:p>
    <w:bookmarkEnd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ориентируются на реализацию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здоровья. </w:t>
      </w:r>
    </w:p>
    <w:bookmarkStart w:name="z116"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Общеобразовательные учебные программы дошкольного обучения формируют элементарные навыки чтения, письма, счета и опыта языкового общения и предусматривают создание равных стартовых условий для освоения начального образования. </w:t>
      </w:r>
    </w:p>
    <w:bookmarkEnd w:id="358"/>
    <w:bookmarkStart w:name="z117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Общеобразовательные учебные программы начального, основного среднего и общего среднего образования</w:t>
      </w:r>
    </w:p>
    <w:bookmarkEnd w:id="359"/>
    <w:bookmarkStart w:name="z118"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bookmarkEnd w:id="360"/>
    <w:bookmarkStart w:name="z119"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Общеобразовательные учебные программы основного среднего образования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 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Общеобразовательная учебная программа включает предпрофильную подготовку обучающихся.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содержания каждого предмета завершается на уровне основного среднего образования.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освоения общеобразовательной учебной программы основного среднего образования – пять лет.</w:t>
      </w:r>
    </w:p>
    <w:bookmarkStart w:name="z120" w:id="3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обучения.</w:t>
      </w:r>
    </w:p>
    <w:bookmarkEnd w:id="3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освоения общеобразовательной учебной программы общего среднего образования - два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Образовательные программы технического и профессионального образования</w:t>
      </w:r>
    </w:p>
    <w:bookmarkEnd w:id="3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17 с изменениями, внесенными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2"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кадров и специалистов среднего звена.</w:t>
      </w:r>
    </w:p>
    <w:bookmarkEnd w:id="364"/>
    <w:bookmarkStart w:name="z123" w:id="3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программы:</w:t>
      </w:r>
    </w:p>
    <w:bookmarkEnd w:id="365"/>
    <w:bookmarkStart w:name="z859"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предусматривающие подготовку квалифицированных рабочих кадров.</w:t>
      </w:r>
    </w:p>
    <w:bookmarkEnd w:id="366"/>
    <w:bookmarkStart w:name="z860" w:id="3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образовательных программ предусматривает изучение общеобразовательных, общегуманитарных, общепрофессиональных, специальных дисциплин,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общегуманитарных, общепрофессиональных, специальных дисциплин, прохождение производственного обучения и профессиональной практики с присвоением рабочих квалификаций;</w:t>
      </w:r>
    </w:p>
    <w:bookmarkEnd w:id="367"/>
    <w:bookmarkStart w:name="z861" w:id="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предусматривающие подготовку специалистов среднего звена.</w:t>
      </w:r>
    </w:p>
    <w:bookmarkEnd w:id="368"/>
    <w:bookmarkStart w:name="z862" w:id="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образовательных программ предусматривает изучение общеобразовательных, социально-экономических, общегуманитарных, общепрофессиональных, специальных дисциплин, прохождение производственного обучения и профессиональной практики или изучение интегрированных в базовые и профессиональные модули социально-экономических, общегуманитарных, общепрофессиональных, специальных дисциплин, прохождение производственного обучения и профессиональной практики с присвоением квалификации "специалист среднего звена" и (или) рабочих квалификаций.</w:t>
      </w:r>
    </w:p>
    <w:bookmarkEnd w:id="369"/>
    <w:bookmarkStart w:name="z434" w:id="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специальностям.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образования.</w:t>
      </w:r>
    </w:p>
    <w:bookmarkEnd w:id="370"/>
    <w:bookmarkStart w:name="z435" w:id="3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Образовательные программы технического и профессионального образования для граждан, имеющих общее среднее образование, предусматривают изучение общепрофессиональных, социально-экономических,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</w:p>
    <w:bookmarkEnd w:id="371"/>
    <w:bookmarkStart w:name="z436" w:id="3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практики.</w:t>
      </w:r>
    </w:p>
    <w:bookmarkEnd w:id="372"/>
    <w:bookmarkStart w:name="z686" w:id="3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обучения, профессиональной практики на базе предприятия (организации).</w:t>
      </w:r>
    </w:p>
    <w:bookmarkEnd w:id="3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в редакции Закона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Специализированные общеобразовательные учебные программы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разрабатываются на основе общеобразовательных учебных программ основного среднего, общего среднего образования и направлены на углубленное освоение обучающимися основ наук, культуры, искусства, спорта, военного дела, развитие их творческого потенциала и дарований.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общеобразовательные учебные программы реализуются в специализированных организациях образования для одаренных детей, а также в организациях образования с углубленной допризывной подготовкой в специализированных школах Министерства обороны Республики Казахстан. </w:t>
      </w:r>
    </w:p>
    <w:bookmarkStart w:name="z128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Специальные учебные программы</w:t>
      </w:r>
    </w:p>
    <w:bookmarkEnd w:id="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Закона РК от 24.10.2011 </w:t>
      </w:r>
      <w:r>
        <w:rPr>
          <w:rFonts w:ascii="Times New Roman"/>
          <w:b w:val="false"/>
          <w:i w:val="false"/>
          <w:color w:val="ff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9"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Специальные учебные программы разрабатываются на основе общеобразовательных учебных программ дошкольного, начального, основного среднего, общего среднего образования, образовательных программ технического и профессионального образования и направлены на обучение и развитие лиц (детей) с особыми образовательными потребностями, учитывают психофизические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</w:t>
      </w:r>
    </w:p>
    <w:bookmarkEnd w:id="376"/>
    <w:bookmarkStart w:name="z130"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Для лиц, нуждающихся в длительном лечении, а также для детей и подростков с ограниченными возможностями в развитии разрабатываются и внедряются специальные учебные программы.</w:t>
      </w:r>
    </w:p>
    <w:bookmarkEnd w:id="377"/>
    <w:bookmarkStart w:name="z131" w:id="3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Специальные учебные программы реализуются в специальных организациях образования, предусмотренных законами Республики Казахстан, в общеобразовательных школах, организациях технического и профессионального образования или на дому.</w:t>
      </w:r>
    </w:p>
    <w:bookmarkEnd w:id="3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Образовательные программы послесреднего образования</w:t>
      </w:r>
    </w:p>
    <w:bookmarkEnd w:id="379"/>
    <w:bookmarkStart w:name="z133" w:id="3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Образовательные программы послесреднего образования направлены на подготовку прикладных бакалавров из числа граждан, имеющих среднее образование (общее среднее или техническое и профессиональное).</w:t>
      </w:r>
    </w:p>
    <w:bookmarkEnd w:id="380"/>
    <w:bookmarkStart w:name="z134"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бакалавриата.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Закона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Образовательные программы высшего образования</w:t>
      </w:r>
    </w:p>
    <w:bookmarkEnd w:id="382"/>
    <w:bookmarkStart w:name="z136" w:id="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"бакалавр" или присвоением квалификации "специалист".</w:t>
      </w:r>
    </w:p>
    <w:bookmarkEnd w:id="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Лица, завершившие обучение по образовательной программе высшего образования с присуждением степени "бакалавр" или присвоением квалификации "специалист", могут занимать должности, для которых квалификационными требованиями предусмотрено наличие высшего образования.</w:t>
      </w:r>
    </w:p>
    <w:bookmarkStart w:name="z137" w:id="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образовательных программ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квалификаций.</w:t>
      </w:r>
    </w:p>
    <w:bookmarkEnd w:id="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высшего образования включают дисциплины обязательного компонента и компонента по выбору.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компонента по выбору обучающийся при определении индивидуальной траектории обучения может выбирать: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дисциплины по основной образовательной программе;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дисциплины по дополнительной образовательной программе.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образовательных программ высшего образования содержится в реестре образовательных программ.</w:t>
      </w:r>
    </w:p>
    <w:bookmarkStart w:name="z138" w:id="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Срок освоения образовательных программ высшего образования определяется государственным общеобязательным стандартом высшего образования.</w:t>
      </w:r>
    </w:p>
    <w:bookmarkEnd w:id="385"/>
    <w:bookmarkStart w:name="z139" w:id="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Для граждан Республики Казахстан, имеющих техническое и профессиональное, послесреднее или высшее образование, организациями высшего и (или) послевузовского образования разрабатываются и реализуются образовательные программы, предусматривающие сокращенные сроки обучения.</w:t>
      </w:r>
    </w:p>
    <w:bookmarkEnd w:id="386"/>
    <w:bookmarkStart w:name="z140" w:id="3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Освоение профессиональной образовательной программы интернатуры является обязательным условием допуска к клинической практике граждан Республики Казахстан, получивших высшее медицинское образование по клиническим специальностям, перечень которых утверждается уполномоченным органом в области здравоохранения.</w:t>
      </w:r>
    </w:p>
    <w:bookmarkEnd w:id="3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медицинских кадров в интернатуре утверждаются уполномоченным органом в области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в редакции Закона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Образовательные программы послевузовского образования</w:t>
      </w:r>
    </w:p>
    <w:bookmarkEnd w:id="3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22 в редакции Закона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3" w:id="3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Образовательные программы послевузовского образования направлены на подготовку научно-педагогических и управленческих кадров высшей квалификации, последовательное повышение уровня их научной, педагогической и профессиональной подготовки.</w:t>
      </w:r>
    </w:p>
    <w:bookmarkEnd w:id="389"/>
    <w:bookmarkStart w:name="z144"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образовательных программ послевузовского образования предусматривает: теоретическое обучение, включающее базовые и профилирующие дисциплины, профессиональную практику, научно-исследовательскую (экспериментально-исследовательскую) работу с написанием диссертации (проекта для образовательных программ профильной магистратуры) с ориентиром на результаты обучения и соответствие национальной рамке квалификаций и отраслевым рамкам квалификаций.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образовательных программ послевузовского образования содержится в реестре образовательных программ.</w:t>
      </w:r>
    </w:p>
    <w:bookmarkStart w:name="z145" w:id="3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Освоение профессиональной учебной программы резидентуры является обязательным условием допуска к клинической практике граждан, получивших высшее медицинское образование по клиническим специальностям, перечень которых утверждается уполномоченным органом в области здравоохранения.</w:t>
      </w:r>
    </w:p>
    <w:bookmarkEnd w:id="3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Образовательные программы дополнительного образования</w:t>
      </w:r>
    </w:p>
    <w:bookmarkEnd w:id="3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23 с изменениями, внесенными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7" w:id="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Образовательные программы дополнительного образования направлены на удовлетворение всесторонних потребностей обучающихся, воспитанников и специалистов с ориентиром на результаты обучения и соответствие национальной рамке квалификаций и отраслевым рамкам квалификаций.</w:t>
      </w:r>
    </w:p>
    <w:bookmarkEnd w:id="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дополнительного образования в военных, специальных учебных заведениях, реализующих образовательные  программы высшего и послевузовского образования, направлены  на удовлетворение всесторонних потребностей обучающихся и специалистов с ориентиром на результаты обучения и (или) соответствие профессиональным компетенциям, квалификационным характеристикам и квалификационным требованиям соответственно в правоохранительных органах, Министерстве обороны и органах национальной безопасности Республики Казахстан.</w:t>
      </w:r>
    </w:p>
    <w:bookmarkStart w:name="z148" w:id="3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Образовательные программы дополнительного образования в зависимости от содержания и направленности подразделяются на: </w:t>
      </w:r>
    </w:p>
    <w:bookmarkEnd w:id="3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программы дополнительного образования обучающихся и воспитанников;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программы переподготовки и повышения квалификации специалистов, направленные на развитие профессиональных компетенций, адекватных современным требованиям;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постдокторские программы, направленные на углубление научных знаний, решение научных и прикладных задач по специализированной теме под руководством ведущего ученого.</w:t>
      </w:r>
    </w:p>
    <w:bookmarkStart w:name="z149" w:id="3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Образовательные программы дополнительного образования для детей, реализуемые государственными организациями образования, утверждаются органами, выполняющими по отношению к данным организациям функции органа государственного управления, за исключением образовательных программ детских музыкальных школ, детских художественных школ и детских школ искусств, которые утверждаются уполномоченным органом в области образования.</w:t>
      </w:r>
    </w:p>
    <w:bookmarkEnd w:id="3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24. Образование взрослых</w:t>
      </w:r>
    </w:p>
    <w:bookmarkEnd w:id="3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24 исключена Законом РК от 24.10.2011 </w:t>
      </w:r>
      <w:r>
        <w:rPr>
          <w:rFonts w:ascii="Times New Roman"/>
          <w:b w:val="false"/>
          <w:i w:val="false"/>
          <w:color w:val="ff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51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Экспериментальные образовательные программы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25 с изменениями, внесенными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Экспериментальные образовательные программы направлены на апробацию новых технологий обучения, внедрение нового содержания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ОБРАЗОВАТЕЛЬНОЙ ДЕЯТЕЛЬНОСТИ</w:t>
      </w:r>
    </w:p>
    <w:bookmarkEnd w:id="398"/>
    <w:bookmarkStart w:name="z153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26. Общие требования к приему обучающихся и воспитанников в организации образования </w:t>
      </w:r>
    </w:p>
    <w:bookmarkEnd w:id="399"/>
    <w:bookmarkStart w:name="z154" w:id="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приема на обучение в дошкольные организации, организации среднего, технического и профессионального, послесреднего, высшего и (или) послевузовского образования определяется типовыми правилами приема в организации образования соответствующего типа, за исключением военных, специальных учебных заведений.</w:t>
      </w:r>
    </w:p>
    <w:bookmarkEnd w:id="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1-1.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4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приема на обучение в организации дошкольного и среднего образования, обеспечивающий прием всех детей, в том числе детей с особыми образовательными потребностями, проживающих на территории обслуживания организации образования, устанавливается правилами приема, утверждаемыми местными исполнительными органами на основании типовых правил приема в учебные заведения соответствующего типа.</w:t>
      </w:r>
    </w:p>
    <w:bookmarkEnd w:id="401"/>
    <w:bookmarkStart w:name="z438" w:id="4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2-1. Прием на обучение граждан Республики Казахстан, которым на конкурсной основе присужден грант "Өркен", осуществляется автономной организацией образования "Назарбаев Интеллектуальные школы".</w:t>
      </w:r>
    </w:p>
    <w:bookmarkEnd w:id="402"/>
    <w:bookmarkStart w:name="z156" w:id="4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Прием на обучение в организации образования, реализующие образовательные программы технического и профессионального, послесреднего, высшего, послевузовского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зачисление граждан, наиболее способных и подготовленных к освоению образовательной программы соответствующего уровня.</w:t>
      </w:r>
    </w:p>
    <w:bookmarkEnd w:id="403"/>
    <w:bookmarkStart w:name="z340" w:id="4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3-1. Прием на обучение в автономные организации образования осуществляется в порядке, определяемом указанными организациями, без применения процедур единого национального тестирования.</w:t>
      </w:r>
    </w:p>
    <w:bookmarkEnd w:id="404"/>
    <w:bookmarkStart w:name="z157" w:id="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послевузовского образования в ведущих зарубежных организациях высшего и (или) послевузовского образования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Казахстан, граждане Республики Казахстан имеют право на присуждение на конкурсной основе международной стипендии "Болашак" с учетом возрастных ограничений, установленных законодательством Республики Казахстан.</w:t>
      </w:r>
    </w:p>
    <w:bookmarkEnd w:id="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 гражданами Республики Казахстан, которым присуждена международная стипендия "Болашак", заключается договор на обучение по международной стипендии "Болашак".</w:t>
      </w:r>
    </w:p>
    <w:bookmarkStart w:name="z158" w:id="4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имеют:</w:t>
      </w:r>
    </w:p>
    <w:bookmarkEnd w:id="406"/>
    <w:bookmarkStart w:name="z439" w:id="4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лица, награжденные знаком "Алтын белгі";</w:t>
      </w:r>
    </w:p>
    <w:bookmarkEnd w:id="4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4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2-1)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года;</w:t>
      </w:r>
    </w:p>
    <w:bookmarkEnd w:id="408"/>
    <w:bookmarkStart w:name="z441" w:id="4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соревнования;</w:t>
      </w:r>
    </w:p>
    <w:bookmarkEnd w:id="409"/>
    <w:bookmarkStart w:name="z726" w:id="4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инвалиды  первой и второй групп, лица, приравненные по льготам и гарантиям к участникам и инвалидам Великой Отечественной войны, инвалиды  с детства, дети-инвалиды, которым согласно медицинскому заключению 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bookmarkEnd w:id="410"/>
    <w:bookmarkStart w:name="z443" w:id="4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5-1. В случае отказа обладателя образовательного гранта до зачисления его в организацию высшего и (или) послевузовского образования свидетельство о присуждении образовательного гранта аннулируется, а образовательный грант присуждается в установленном порядке.</w:t>
      </w:r>
    </w:p>
    <w:bookmarkEnd w:id="411"/>
    <w:bookmarkStart w:name="z159" w:id="4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Прием на обучение по образовательным программам послесреднего образования осуществляется на условиях, определяемых уполномоченным органом в области образования.</w:t>
      </w:r>
    </w:p>
    <w:bookmarkEnd w:id="412"/>
    <w:bookmarkStart w:name="z160" w:id="4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Прием на обучение в организаций высшего и (или) послевузовского образования для получения послевузовского образования осуществляется по заявлениям граждан на конкурсной основе в порядке, установленном уполномоченным органом в области образования.</w:t>
      </w:r>
    </w:p>
    <w:bookmarkEnd w:id="413"/>
    <w:bookmarkStart w:name="z161" w:id="4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предусматривается квота приема для: </w:t>
      </w:r>
    </w:p>
    <w:bookmarkEnd w:id="4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 из числа инвалидов I, II групп, инвалидов с детства, детей-инвалидов;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лиц, приравненных по льготам и гарантиям к участникам и инвалидам Великой Отечественной войны;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граждан из числа сельской молодежи на обучение по образовательным программам, определяющим социально-экономическое развитие села;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 казахской национальности, не являющихся гражданами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 Республики Казахстан из числа сельской молодежи, переселяющихся в регионы, определенные Правительством Республики Казахстан;</w:t>
      </w:r>
    </w:p>
    <w:bookmarkStart w:name="z162"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Прием на обучение по образовательным программам, требующим специальной и (или) творческой подготовки, в том числе по направлениям подготовки кадров в области образования и здравоохранения, осуществляется с учетом результатов специальных и (или) творческих экзаменов. Перечень образовательных программ и порядок проведения специальных и (или) творческих экзаменов определяются типовыми правилами приема.</w:t>
      </w:r>
    </w:p>
    <w:bookmarkEnd w:id="415"/>
    <w:bookmarkStart w:name="z771" w:id="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9-1. Порядок приема обучающихся в организации высшего и (или) послевузовского образования до завершения первого академического периода определяется типовыми правилами приема.</w:t>
      </w:r>
    </w:p>
    <w:bookmarkEnd w:id="416"/>
    <w:bookmarkStart w:name="z163" w:id="4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 на обучение в духовные (религиозные) организации образования осуществляется из числа лиц, имеющих среднее образование, в порядке, установленном учредителем. </w:t>
      </w:r>
    </w:p>
    <w:bookmarkEnd w:id="417"/>
    <w:bookmarkStart w:name="z164" w:id="4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профессионального, послесреднего и высшего образования, требующим работы с государственными секретами, осуществляется в организациях образования, имеющих разрешение органов национальной безопасности в соответствии с законодательством Республики Казахстан о государственных секретах. </w:t>
      </w:r>
    </w:p>
    <w:bookmarkEnd w:id="418"/>
    <w:bookmarkStart w:name="z165" w:id="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приема на обучение в организации образования в части, не урегулированной настоящим Законом и соответствующими типовыми правилами приема, устанавливается учредителем или учредителями (органом государственного управления) организации образования.</w:t>
      </w:r>
    </w:p>
    <w:bookmarkEnd w:id="419"/>
    <w:bookmarkStart w:name="z166" w:id="4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С лицами, поступившими на обучение, организацией образования, реализующей образовательные программы технического и профессионального, послесреднего, высшего и послевузовского образования, за исключением военных, специальных учебных заведений, заключается договор, типовая форма которого утверждается уполномоченным органом в области образования.</w:t>
      </w:r>
    </w:p>
    <w:bookmarkEnd w:id="4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с изменениями, внесенными законами РК от 19.01.2011 № </w:t>
      </w:r>
      <w:r>
        <w:rPr>
          <w:rFonts w:ascii="Times New Roman"/>
          <w:b w:val="false"/>
          <w:i w:val="false"/>
          <w:color w:val="000000"/>
          <w:sz w:val="28"/>
        </w:rPr>
        <w:t>395-IV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00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09.04.2016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16.05.2018 </w:t>
      </w:r>
      <w:r>
        <w:rPr>
          <w:rFonts w:ascii="Times New Roman"/>
          <w:b w:val="false"/>
          <w:i w:val="false"/>
          <w:color w:val="000000"/>
          <w:sz w:val="28"/>
        </w:rPr>
        <w:t>№ 155-VI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27. Формы получения образования</w:t>
      </w:r>
    </w:p>
    <w:bookmarkEnd w:id="4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содержания образовательных программ с учетом потребностей и возможностей личности, создания условий доступности получения каждого уровня образования обучение осуществляется в форме очного, вечернего, заочного, экстерната и дистанционной форме обучения для лиц (детей) с особыми образовательными потребностями.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28. Организация учебно-воспитательного процесса</w:t>
      </w:r>
    </w:p>
    <w:bookmarkEnd w:id="422"/>
    <w:bookmarkStart w:name="z169" w:id="4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Учебно-воспитательный процесс в организациях образования осуществляется в соответствии с рабочими учебными планами и рабочими учебными программами.</w:t>
      </w:r>
    </w:p>
    <w:bookmarkEnd w:id="423"/>
    <w:bookmarkStart w:name="z170" w:id="4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Основой организации учебно-воспитательного процесса являются планирование и учет учебно-воспитательной работы, осуществляемой организацией образования. </w:t>
      </w:r>
    </w:p>
    <w:bookmarkEnd w:id="4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 учебно-воспитательной работы должно обеспечить своевременное и качественное выполнение учебных планов и программ в полном объеме.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на основе утвержденного графика учебно-воспитательного процесса на учебный год и расписания теоретических и практических занятий.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Учет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учебно-воспитательной работы в организациях высшего и (или) послевузовского образования осуществляется на основе утвержденного академического календаря на учебный год и расписания учебных занятий.</w:t>
      </w:r>
    </w:p>
    <w:bookmarkStart w:name="z171" w:id="4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обучающихся, воспитанников. </w:t>
      </w:r>
    </w:p>
    <w:bookmarkEnd w:id="4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Пропаганда расовой, этнической, религиозной,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международного права и гуманизма, в организациях образования запрещается.</w:t>
      </w:r>
    </w:p>
    <w:bookmarkStart w:name="z172" w:id="4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Учебно-воспитательный процесс осуществляется на основе взаимного уважения человеческого достоинства обучающихся, воспитанников, педагогических работников и на всех уровнях системы образования с уважительным отношением к правам инвалидов.</w:t>
      </w:r>
    </w:p>
    <w:bookmarkEnd w:id="4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методов физического, морального и психического насилия по отношению к обучающимся и воспитанникам не допускается.</w:t>
      </w:r>
    </w:p>
    <w:bookmarkStart w:name="z173" w:id="4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организации образовательной деятельности в организациях образования, время обучения граждан на очных отделениях которых приравнивается к прохождению срочной воинской службы, определяется их органами государственного управления.</w:t>
      </w:r>
    </w:p>
    <w:bookmarkEnd w:id="427"/>
    <w:bookmarkStart w:name="z174" w:id="4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 образования, образовательные программы технического и профессионального, послесреднего образования.</w:t>
      </w:r>
    </w:p>
    <w:bookmarkEnd w:id="428"/>
    <w:bookmarkStart w:name="z175" w:id="4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обучающихся.</w:t>
      </w:r>
    </w:p>
    <w:bookmarkEnd w:id="4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</w:t>
      </w:r>
    </w:p>
    <w:bookmarkStart w:name="z176" w:id="4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Освоение образовательных программ основного среднего, общего среднего, технического и профессионального, послесреднего, высшего и послевузовского образования завершается обязательной итоговой аттестацией обучающихся.</w:t>
      </w:r>
    </w:p>
    <w:bookmarkEnd w:id="430"/>
    <w:bookmarkStart w:name="z177" w:id="4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Итоговая аттестация обучающихся в организациях среднего образования осуществляется в форме государственных выпускных экзаменов.</w:t>
      </w:r>
    </w:p>
    <w:bookmarkEnd w:id="431"/>
    <w:bookmarkStart w:name="z178" w:id="4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Особенности итоговой аттестации обучающихся, освоивших образовательные программы послевузовского образования, определяются уполномоченным органом в области образования.</w:t>
      </w:r>
    </w:p>
    <w:bookmarkEnd w:id="432"/>
    <w:bookmarkStart w:name="z179"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Организации образования обеспечивают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учебно-воспитательного процесса, а также успеваемостью обучающихся.</w:t>
      </w:r>
    </w:p>
    <w:bookmarkEnd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00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29. Организация учебно-методической и научно-методической работы</w:t>
      </w:r>
    </w:p>
    <w:bookmarkEnd w:id="4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Законом РК от 24.10.2011 </w:t>
      </w:r>
      <w:r>
        <w:rPr>
          <w:rFonts w:ascii="Times New Roman"/>
          <w:b w:val="false"/>
          <w:i w:val="false"/>
          <w:color w:val="ff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81" w:id="4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1. В целях интеграции образования и науки, обеспечения и совершенствования учебно-воспитательного процесса, разработки и внедрения новых технологий обучения, обеспечения повышения квалификации педагогических работников в организациях образования и соответствующей инфраструктуре осуществляется учебно-методическая и научно-методическая работа.</w:t>
      </w:r>
    </w:p>
    <w:bookmarkEnd w:id="435"/>
    <w:bookmarkStart w:name="z182" w:id="4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Руководство учебно-методической и научно-методической работой возлагается:</w:t>
      </w:r>
    </w:p>
    <w:bookmarkEnd w:id="4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среднего образования – на областные, городов республиканского значения и столицы методические кабинеты и методические кабинеты районных (городских) отделов образования;</w:t>
      </w:r>
    </w:p>
    <w:bookmarkStart w:name="z866" w:id="4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образования, реализующих образовательные программы технического и профессионального, послесреднего образования, – на методические кабинеты областных, городов республиканского значения и столицы органов управления образованием и учебно-методические объединения технического и профессионального, послесреднего образования по профилям;</w:t>
      </w:r>
    </w:p>
    <w:bookmarkEnd w:id="4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высшего и (или) послевузовского образования, за исключением военных, специальных учебных заведений, – на  учебно-методические объединения по направлениям подготовки кадров.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учебно-методической и научно-методической работой учебно-методических объединений по направлениям подготовки кадров возлагается на республиканский учебно-методический совет высшего и послевузовского образования.</w:t>
      </w:r>
    </w:p>
    <w:bookmarkStart w:name="z867" w:id="4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учебно-методической работой учебно-методических объединений технического и профессионального, послесреднего образования по профилям возлагается на республиканский учебно-методический совет технического и профессионального, послесреднего образования.</w:t>
      </w:r>
    </w:p>
    <w:bookmarkEnd w:id="438"/>
    <w:bookmarkStart w:name="z183" w:id="4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Координация учебно-методической и научно-методической деятельности в организациях образования и соответствующей инфраструктуре, в том числе организациях учебно-методического и научно-методического обеспечения, осуществляется в порядке, установленном уполномоченным органом в области образования.</w:t>
      </w:r>
    </w:p>
    <w:bookmarkEnd w:id="4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30. Дошкольное воспитание и обучение</w:t>
      </w:r>
    </w:p>
    <w:bookmarkEnd w:id="440"/>
    <w:bookmarkStart w:name="z185" w:id="4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Дошкольное воспитание детей до шести лет осуществляется в семье или с одного года до достижения школьного возраста в дошкольных организациях.</w:t>
      </w:r>
    </w:p>
    <w:bookmarkEnd w:id="4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Дошкольное воспитание детей с особыми образовательными потребностями осуществляется до достижения школьного возраста в дошкольных организациях с учетом заключения и рекомендаций психолого-медико-педагогической консультации.</w:t>
      </w:r>
    </w:p>
    <w:bookmarkStart w:name="z186" w:id="4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Дошкольное обучение осуществляется с пяти лет в виде предшкольной подготовки детей к обучению в школе.</w:t>
      </w:r>
    </w:p>
    <w:bookmarkEnd w:id="442"/>
    <w:bookmarkStart w:name="z187" w:id="4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Предшкольная подготовка обязательна и осуществляется в семье, дошкольных организациях, предшкольных классах общеобразовательных школ, лицеев и гимназий.</w:t>
      </w:r>
    </w:p>
    <w:bookmarkEnd w:id="443"/>
    <w:bookmarkStart w:name="z444" w:id="4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Предшкольная подготовка в государственных организациях образования является бесплатной.</w:t>
      </w:r>
    </w:p>
    <w:bookmarkEnd w:id="4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в редакции Закона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изменением, внесенным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31. Начальное, основное среднее и общее среднее образование </w:t>
      </w:r>
    </w:p>
    <w:bookmarkEnd w:id="4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предусмотрен в редакции Закона РК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На обучение в 1 класс принимаются дети с шести (семи) лет.</w:t>
      </w:r>
    </w:p>
    <w:bookmarkStart w:name="z190" w:id="4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видами организаций среднего образования являются общеобразовательная школа, малокомплектная школа, гимназия, лицей, профильная школа.</w:t>
      </w:r>
    </w:p>
    <w:bookmarkEnd w:id="446"/>
    <w:bookmarkStart w:name="z191" w:id="4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действий, грубое и неоднократное нарушение устава организации образования. </w:t>
      </w:r>
    </w:p>
    <w:bookmarkEnd w:id="4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несовершеннолетних, состоящих на учете службы пробации, из государственных организаций среднего образования принимается с согласия службы пробации.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32. Техническое и профессиональное образование</w:t>
      </w:r>
    </w:p>
    <w:bookmarkEnd w:id="448"/>
    <w:bookmarkStart w:name="z193" w:id="4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Техническое и профессиональное образование осуществляется в училищах, колледжах и высших колледжах на базе основного среднего и (или) общего среднего образования. </w:t>
      </w:r>
    </w:p>
    <w:bookmarkEnd w:id="449"/>
    <w:bookmarkStart w:name="z868" w:id="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Учебный процесс в организациях образования, реализующих образовательные программы технического и профессионального образования, включает теоретическое обучение в организациях образования, а также производственное обучение и профессиональную практику, выполняемые под руководством мастера производственного обучения, руководителя практики в учебно-производственных мастерских, учебных хозяйствах и на учебных полигонах, под руководством наставника, мастера производственного обучения, руководителя практики – на базе предприятий (организаций).</w:t>
      </w:r>
    </w:p>
    <w:bookmarkEnd w:id="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7" w:id="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образования, реализующие образовательные программы технического и профессионального образования, реализуют продукцию собственного производства, выпускаемую в учебно-производственных мастерских, учебных хозяйствах и на учебных полигонах.</w:t>
      </w:r>
    </w:p>
    <w:bookmarkEnd w:id="451"/>
    <w:bookmarkStart w:name="z869" w:id="4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Обучающемуся, прошедшему итоговую аттестацию по освоению образовательной программы технического и профессионального образования, присваивается рабочая квалификация и (или) квалификация "специалист среднего звена".</w:t>
      </w:r>
    </w:p>
    <w:bookmarkEnd w:id="4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32-1. Профессиональная подготовка</w:t>
      </w:r>
    </w:p>
    <w:bookmarkEnd w:id="453"/>
    <w:bookmarkStart w:name="z446" w:id="4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Профессиональная подготовка направлена на ускоренное приобретение обучающимися новых или измененных профессиональных навыков, необходимых для выполнения определенного вида работ. Профессиональная подготовка не сопровождается повышением образовательного уровня обучающегося.</w:t>
      </w:r>
    </w:p>
    <w:bookmarkEnd w:id="454"/>
    <w:bookmarkStart w:name="z447" w:id="4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Профессиональная подготовка работников или иных лиц, не состоящих в трудовых отношениях с работодателем, проводится работодателем непосредственно на базе предприятия (организации), учебных центрах, на 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послесреднего образования.</w:t>
      </w:r>
    </w:p>
    <w:bookmarkEnd w:id="455"/>
    <w:bookmarkStart w:name="z448" w:id="4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Профессиональная подготовка осуществляется за счет средств работодателя или иных средств, не запрещенных законодательством Республики Казахстан, в соответствии с договором обучения.</w:t>
      </w:r>
    </w:p>
    <w:bookmarkEnd w:id="456"/>
    <w:bookmarkStart w:name="z449" w:id="4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Формы,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профессии.</w:t>
      </w:r>
    </w:p>
    <w:bookmarkEnd w:id="457"/>
    <w:bookmarkStart w:name="z450" w:id="4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 формам профессиональной подготовки относятся обучение на предприятии (в организации), переобучение по другой специальности, кооперативное обучение на основе корпоративной ответственности и ученичества.</w:t>
      </w:r>
    </w:p>
    <w:bookmarkEnd w:id="458"/>
    <w:bookmarkStart w:name="z451" w:id="4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Лицам, сдавшим квалификационный экзамен, присваивается соответствующий уровень квалификации по конкретной специальности и выдается свидетельство (сертификат) о присвоении квалификации.</w:t>
      </w:r>
    </w:p>
    <w:bookmarkEnd w:id="4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32-1 в соответствии с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33. Послесреднее образование</w:t>
      </w:r>
    </w:p>
    <w:bookmarkEnd w:id="4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послесреднего образования реализуются в колледжах и высших колледжах.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по образовательным программам послесреднего образования осуществляется по специальностям, перечень которых утверждается уполномоченным органом в области образования.</w:t>
      </w:r>
    </w:p>
    <w:bookmarkStart w:name="z872" w:id="4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Обучающемуся, прошедшему итоговую аттестацию по освоению образовательной программы послесреднего образования, присваивается квалификация "прикладной бакалавр".</w:t>
      </w:r>
    </w:p>
    <w:bookmarkEnd w:id="4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33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34. Высшие технические школы </w:t>
      </w:r>
    </w:p>
    <w:bookmarkEnd w:id="4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34 исключена Законом РК от 24.10.2011 </w:t>
      </w:r>
      <w:r>
        <w:rPr>
          <w:rFonts w:ascii="Times New Roman"/>
          <w:b w:val="false"/>
          <w:i w:val="false"/>
          <w:color w:val="ff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97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35. Высшее образование</w:t>
      </w:r>
    </w:p>
    <w:bookmarkEnd w:id="463"/>
    <w:bookmarkStart w:name="z198" w:id="4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Высшее образование приобретается гражданами, имеющими общее среднее или техническое и профессиональное, или послесреднее образование. Гражданин имеет право на получение на конкурсной основе бесплатного высшего образования. </w:t>
      </w:r>
    </w:p>
    <w:bookmarkEnd w:id="464"/>
    <w:bookmarkStart w:name="z199" w:id="4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Образовательные программы высшего образования реализуются в организациях высшего и (или) послевузовского образования.</w:t>
      </w:r>
    </w:p>
    <w:bookmarkEnd w:id="4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предусмотрено дополнить частью второй в соответствии с Законом РК от 04.07.2018 </w:t>
      </w:r>
      <w:r>
        <w:rPr>
          <w:rFonts w:ascii="Times New Roman"/>
          <w:b w:val="false"/>
          <w:i w:val="false"/>
          <w:color w:val="ff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видами организаций высшего и (или) послевузовского образования являются национальный исследовательский университет, национальная организация высшего и (или) послевузовского образования, исследовательский университет, университет, академия, институт и приравненные к ним (консерватория, высшая школа, высшее училище).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 высшего и (или) послевузовского образования при наличии соответствующей лицензии и материально-технической базы могут реализовываться образовательные программы технического и профессионального, послесреднего, высшего, послевузовского и дополнительного образования, а также общеобразовательные учебные программы начального, основного среднего, общего среднего образования в организациях образования в области культуры.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учебного процесса по образовательным программам технического и профессионального, послесреднего образования осуществляется организациями высшего и (или) послевузовского образования, за исключением организаций высшего и (или) послевузовского образования в области культуры, за счет доходов, полученных организациями высшего и (или) послевузовского образования от реализации платных услуг.</w:t>
      </w:r>
    </w:p>
    <w:bookmarkStart w:name="z200" w:id="4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Обучающемуся, прошедшему итоговую аттестацию по освоению образовательной программы высшего образования, присуждается степень "бакалавр" или присваивается квалификация "специалист".</w:t>
      </w:r>
    </w:p>
    <w:bookmarkEnd w:id="466"/>
    <w:bookmarkStart w:name="z201" w:id="4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Для реализации образовательных программ и проведения научно-прикладных исследований организаций высшего и (или) послевузовского образования вправе создавать и (или) вступать в инновационно-образовательные консорциумы.</w:t>
      </w:r>
    </w:p>
    <w:bookmarkEnd w:id="4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35 с изменениями, внесенными законами РК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36. Послевузовское образование</w:t>
      </w:r>
    </w:p>
    <w:bookmarkEnd w:id="468"/>
    <w:bookmarkStart w:name="z203" w:id="4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Послевузовское образование приобретается гражданами, имеющими высшее образование.</w:t>
      </w:r>
    </w:p>
    <w:bookmarkEnd w:id="4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предусмотрено дополнить частью второй в соответствии с Законом РК от 04.07.2018 </w:t>
      </w:r>
      <w:r>
        <w:rPr>
          <w:rFonts w:ascii="Times New Roman"/>
          <w:b w:val="false"/>
          <w:i w:val="false"/>
          <w:color w:val="ff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4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Послевузовское образование осуществляется в магистратуре, резидентуре и докторантуре организаций высшего и (или) послевузовского образования, научных организаций по основному профилю деятельности и направлениям подготовки кадров, а также путем направления стипендиатов международной стипендии "Болашак" на обучение в ведущие зарубежные организаций высшего и (или) послевузовского образования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Казахстан.</w:t>
      </w:r>
    </w:p>
    <w:bookmarkEnd w:id="470"/>
    <w:bookmarkStart w:name="z205" w:id="4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Подготовка кадров в магистратуре осуществляется на базе образовательных программ высшего образования по двум направлениям: </w:t>
      </w:r>
    </w:p>
    <w:bookmarkEnd w:id="4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научно-педагогическому со сроком обучения не менее двух лет;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профильному со сроком обучения не менее одного года.</w:t>
      </w:r>
    </w:p>
    <w:bookmarkStart w:name="z206" w:id="4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Подготовка кадров в докторантуре осуществляется на базе образовательных программ магистратуры по двум направлениям: </w:t>
      </w:r>
    </w:p>
    <w:bookmarkEnd w:id="4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научно-педагогическому со сроком обучения не менее трех лет;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профильному со сроком обучения не менее трех лет.</w:t>
      </w:r>
    </w:p>
    <w:bookmarkStart w:name="z688" w:id="4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4-1. Лица, получившие степень магистра или освоившие образовательные программы послевузовского образования по военным специальностям, для получения степени доктора философии (PhD), доктора по профилю проходят подготовку в докторантуре военных, специальных учебных заведений не менее трех лет.</w:t>
      </w:r>
    </w:p>
    <w:bookmarkEnd w:id="473"/>
    <w:bookmarkStart w:name="z207" w:id="4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Послевузовское медицинское и фармацевтическое образование включает резидентуру, магистратуру и докторантуру. </w:t>
      </w:r>
    </w:p>
    <w:bookmarkEnd w:id="4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резидентуре осуществляется углубленная подготовка по клиническим специальностям продолжительностью обучения от двух до четырех лет в зависимости от специализации. Правила подготовки медицинских кадров в резидентуре утверждаются уполномоченным органом в области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36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37. Дополнительное образование </w:t>
      </w:r>
    </w:p>
    <w:bookmarkEnd w:id="475"/>
    <w:bookmarkStart w:name="z209" w:id="4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Дополнительное образование детей осуществляется в организациях образования и внешкольных организациях, виды которых определяются уполномоченным органом в области образования.</w:t>
      </w:r>
    </w:p>
    <w:bookmarkEnd w:id="476"/>
    <w:bookmarkStart w:name="z210" w:id="4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услуги по образовательным программам дополнительного образования обучающимся предоставляются организациями образования, реализующими общеобразовательные учебные программы начального, основного среднего и общего среднего образования, и на договорной основе.</w:t>
      </w:r>
    </w:p>
    <w:bookmarkEnd w:id="477"/>
    <w:bookmarkStart w:name="z211" w:id="4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Образование взрослых (лиц, достигших восемнадцатилетнего 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</w:t>
      </w:r>
    </w:p>
    <w:bookmarkEnd w:id="4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взрослыми дополнительного объема знаний и навыков осуществляется через дополнительное и неформальное образование.</w:t>
      </w:r>
    </w:p>
    <w:bookmarkStart w:name="z452" w:id="4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образование взрослых осуществляется организациями образования, а также юридическими лицами, имеющими структурные подразделения, реализующими дополнительные образовательные программы.</w:t>
      </w:r>
    </w:p>
    <w:bookmarkEnd w:id="4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Неформальное образование взрослых осуществляется организациями, которые предоставляют образовательные услуги, оказываемые без учета места, сроков и формы обучения, и сопровождается выдачей документа, подтверждающего результаты обучения.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обучения, полученные взрослыми в течение всей жизни через неформальное образование, признаются в соответствии с порядком, предусмотренным настоящим Законом, и способствуют дальнейшему трудоустройству.</w:t>
      </w:r>
    </w:p>
    <w:bookmarkStart w:name="z323" w:id="4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2-1. Обучение на подготовительных отделениях организаций высшего и (или) послевузовского образования относится к дополнительному образованию.</w:t>
      </w:r>
    </w:p>
    <w:bookmarkEnd w:id="480"/>
    <w:bookmarkStart w:name="z453" w:id="4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Повышение квалификации и переподготовка кадров осуществляются в организациях образования, реализующих образовательные программы дополнительного образования, научных организациях, институтах повышения квалификации, на производстве и при прохождении стажировки по международной стипендии "Болашак".</w:t>
      </w:r>
    </w:p>
    <w:bookmarkEnd w:id="4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постдокторских программ осуществляется за счет средств физических и (или) юридических лиц в организациях высшего и (или) послевузовского образования и научных организациях, имеющих научные школы и выполняющих научные исследования по направлениям подготовки кадров.</w:t>
      </w:r>
    </w:p>
    <w:bookmarkStart w:name="z454" w:id="4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Повышение квалификации руководящих кадров, педагогических и научных работников организаций образования осуществляется не реже одного раза в пять лет.</w:t>
      </w:r>
    </w:p>
    <w:bookmarkEnd w:id="482"/>
    <w:bookmarkStart w:name="z455" w:id="4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Повышение квалификации и переподготовка медицинских и фармацевтических кадров осуществляются в медицинских организациях образования и науки в соответствии с типовыми программами, утверждаемыми уполномоченным органом в области здравоохранения.</w:t>
      </w:r>
    </w:p>
    <w:bookmarkEnd w:id="483"/>
    <w:bookmarkStart w:name="z456" w:id="4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Граждане Республики Казахстан вправе участвовать в конкурсе на присуждение международной стипендии "Болашак" для прохождения стажировки с учетом возрастных ограничений, установленных законодательством Республики Казахстан.</w:t>
      </w:r>
    </w:p>
    <w:bookmarkEnd w:id="4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 гражданами Республики Казахстан, прошедшими конкурсный отбор, заключается договор о прохождении стажировки.</w:t>
      </w:r>
    </w:p>
    <w:bookmarkStart w:name="z689" w:id="4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Организация, осуществляющая комплекс мероприятий по администрированию международной стипендии "Болашак", созданная Правительством Республики Казахстан:</w:t>
      </w:r>
    </w:p>
    <w:bookmarkEnd w:id="4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информационное сопровождение мероприятий по международной стипендии "Болашак";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организацию и проведение приема документов претендентов на присуждение международной стипендии "Болашак";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комплекс мероприятий по организации отбора претендентов на конкурсной основе;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заключает договоры обучения, залога и (или) гарантии;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организацию и мониторинг академического обучения и прохождения стажировок стипендиатами;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финансирование расходов, связанных с организацией обучения и прохождения стажировок;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мониторинг выполнения стипендиатами условий договора в части отработки на территории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заключает договоры с международными партнерами, зарубежными учебными заведениями на организацию обучения стипендиатов.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37 в редакции Закона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9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37-1. Индивидуальная педагогическая деятельность</w:t>
      </w:r>
    </w:p>
    <w:bookmarkEnd w:id="486"/>
    <w:bookmarkStart w:name="z460" w:id="4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Индивидуальная педагогическая деятельность, сопровождающаяся получением доходов, является предпринимательской деятельностью. Государственная регистрация лица, занимающегося индивидуальной педагогической деятельностью, осуществляется в соответствии с законодательством Республики Казахстан.</w:t>
      </w:r>
    </w:p>
    <w:bookmarkEnd w:id="487"/>
    <w:bookmarkStart w:name="z461" w:id="4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Индивидуальная педагогическая деятельность не лицензируется.</w:t>
      </w:r>
    </w:p>
    <w:bookmarkEnd w:id="4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37-1 в соответствии с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38. Профессиональная практика обучающихся</w:t>
      </w:r>
    </w:p>
    <w:bookmarkEnd w:id="489"/>
    <w:bookmarkStart w:name="z213" w:id="4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Профессиональная практика обучающихся является составной частью образовательных программ подготовки кадров. </w:t>
      </w:r>
    </w:p>
    <w:bookmarkEnd w:id="490"/>
    <w:bookmarkStart w:name="z873" w:id="4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практика проводится на соответствующих предприятиях (в организациях) и направлена на закрепление знаний, полученных в процессе обучения, приобретение практических навыков и освоение передового опыта.</w:t>
      </w:r>
    </w:p>
    <w:bookmarkEnd w:id="491"/>
    <w:bookmarkStart w:name="z214" w:id="4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Виды, сроки и содержание профессиональной практики определяются рабочими учебными программами и рабочими учебными планами. </w:t>
      </w:r>
    </w:p>
    <w:bookmarkEnd w:id="492"/>
    <w:bookmarkStart w:name="z215" w:id="4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Для проведения профессиональной практики организации образования на договорной основе определяют предприятия (организации) в качестве баз практики, утверждают согласованные с ними программы и календарные графики прохождения практики. </w:t>
      </w:r>
    </w:p>
    <w:bookmarkEnd w:id="493"/>
    <w:bookmarkStart w:name="z875" w:id="4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договорах определяются обязанности и ответственность организаций образования, предприятий (организаций), являющихся базами практики, и обучающихся. </w:t>
      </w:r>
    </w:p>
    <w:bookmarkEnd w:id="494"/>
    <w:bookmarkStart w:name="z216" w:id="4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Затраты на профессиональную практику предусматриваются организациями образования и предприятиями (организациями), являющимися базами практики, и определяются заключенными договорами. </w:t>
      </w:r>
    </w:p>
    <w:bookmarkEnd w:id="495"/>
    <w:bookmarkStart w:name="z217" w:id="4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Договоры с предприятиями (организациями), являющимися базами практики, заключаются на основе типовой формы договора на проведение профессиональной практики обучающихся.</w:t>
      </w:r>
    </w:p>
    <w:bookmarkEnd w:id="496"/>
    <w:bookmarkStart w:name="z691" w:id="4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Прохождение профессиональной практики обязательно со второго курса обучения по образовательным программам высшего образования. Содержание и база профессиональной практики определяются в соответствии с профилем специальности и содержанием образовательной программы.</w:t>
      </w:r>
    </w:p>
    <w:bookmarkEnd w:id="497"/>
    <w:bookmarkStart w:name="z690" w:id="4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 настоящей статьи не распространяются на профессиональную практику обучающихся в военных, специальных учебных заведениях.</w:t>
      </w:r>
    </w:p>
    <w:bookmarkEnd w:id="4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38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39. Документы об образовании</w:t>
      </w:r>
    </w:p>
    <w:bookmarkEnd w:id="499"/>
    <w:bookmarkStart w:name="z219" w:id="5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В Республике Казахстан действуют следующие виды документов об образовании:</w:t>
      </w:r>
    </w:p>
    <w:bookmarkEnd w:id="5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1) предусмотрен в редакции Закона РК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 об образовании государственного образца;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об образовании автономных организаций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 об образовании собственного образца.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 автономных организаций образования, а также организаций образования при Президенте Республики Казахстан приравниваются к документам об образовании государственного образца.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документов об образовании содержат защитные знаки.</w:t>
      </w:r>
    </w:p>
    <w:bookmarkStart w:name="z220" w:id="5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Наличие документа об образовании государственного образца либо документа об образовании автономной организации образования,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уровня.</w:t>
      </w:r>
    </w:p>
    <w:bookmarkEnd w:id="5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предусмотрен в редакции Закона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предусмотрен в редакции Закона РК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Данная редакция пункта 3 действует с 01.01.2017 до 01.01.2021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Документы об образовании государственного образца выдают обучающимся, прошедшим итоговую аттестацию: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технического и профессионального, послесреднего образования, а также высшего и послевузовского образования в военных, специальных учебных заведениях и прошедшие государственную аттестацию;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международные школы,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прошедшие государственную аттестацию или аккредитацию в установленном законодательством порядке Республики Казахстан, если иное не предусмотрено международными договорами, ратифицированными Республикой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образования, имеющие лицензию на занятие образовательной деятельностью по образовательным программам высшего и (или) послевузовского образования, за исключением военных, специальных учебных заведений, и прошедшие аккредитацию в аккредитационных органах, внесенных в реестр признанных аккредитационных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заполнению документов об образовании государственного образца определяются уполномоченным органом в области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39 предусмотрено дополнить пунктом 3-1 в соответствии с Законом РК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5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Документы об образовании автономных организаций образования выдают автономные организации образования. </w:t>
      </w:r>
    </w:p>
    <w:bookmarkEnd w:id="5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и требования к заполнению документов об образовании автономной организации образования определяются автономной организацией образования.</w:t>
      </w:r>
    </w:p>
    <w:bookmarkStart w:name="z877" w:id="5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4-1. Организации образования, реализующие образовательные программы технического и профессионального, послесреднего образования,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подготовке.</w:t>
      </w:r>
    </w:p>
    <w:bookmarkEnd w:id="5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предусмотрен в редакции Закона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предусмотрен в редакции Закона РК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Данная редакция пункта 5 действует до 01.01.2020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Документы об образовании собственного образца вправе выдавать: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образования, имеющие особый статус;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образования, имеющие лицензию на занятие образовательной деятельностью по образовательным программам высшего и послевузовского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и требования к заполнению документов об образовании собственного образца определяются организацией образования.</w:t>
      </w:r>
    </w:p>
    <w:bookmarkStart w:name="z462" w:id="5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Обучающимся, не завершившим образование либо не прошедшим итоговую аттестацию, выдается справка установленного образца.</w:t>
      </w:r>
    </w:p>
    <w:bookmarkEnd w:id="504"/>
    <w:bookmarkStart w:name="z692" w:id="5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 об образовании, выданные зарубежными организациями образования, признаются на территории Республики Казахстан на основе международных договоров (соглашений).</w:t>
      </w:r>
    </w:p>
    <w:bookmarkEnd w:id="5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международных договоров (соглашений) нострификация документов об образовании, полученных гражданами Республики Казахстан в зарубежных организациях образования, и выдача им соответствующих удостоверений осуществляются в порядке, определенном уполномоченным органом в области образования.</w:t>
      </w:r>
    </w:p>
    <w:bookmarkStart w:name="z693" w:id="5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 об образовании, выданные зарубежными организациями высшего и (или) послевузовского образования, научными центрами и лабораториями гражданам Республики Казахстан – обладателям международной стипендии "Болашак", признаются в Республике Казахстан без прохождения процедур признания или нострификации.</w:t>
      </w:r>
    </w:p>
    <w:bookmarkEnd w:id="5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39 в редакции Закона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СУБЪЕКТЫ ОБРАЗОВАТЕЛЬНОЙ ДЕЯТЕЛЬНОСТИ</w:t>
      </w:r>
    </w:p>
    <w:bookmarkEnd w:id="507"/>
    <w:bookmarkStart w:name="z224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40. Организации образования</w:t>
      </w:r>
    </w:p>
    <w:bookmarkEnd w:id="508"/>
    <w:bookmarkStart w:name="z225" w:id="5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Организациями образования являются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 дошкольного воспитания и обучения.</w:t>
      </w:r>
    </w:p>
    <w:bookmarkEnd w:id="509"/>
    <w:bookmarkStart w:name="z226" w:id="5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Право на занятие образовательной деятельностью возникает у организаций образования:</w:t>
      </w:r>
    </w:p>
    <w:bookmarkEnd w:id="5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для подвидов образовательной деятельности, требующих лицензирования, с момента получения лицензии, если иное не предусмотрено законами Республики Казахстан, и прекращается с момента вступления в законную силу решения суда о лишении лицензии или признания ее недействительной в порядке, установленном законами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для подвидов образовательной деятельности, не требующих лицензирования, с момента государственной регистрации юридических лиц;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для подвидов образовательной деятельности,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порядке, установленном законами Республики Казахстан.</w:t>
      </w:r>
    </w:p>
    <w:bookmarkStart w:name="z464" w:id="5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2-1.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порядке.</w:t>
      </w:r>
    </w:p>
    <w:bookmarkEnd w:id="5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деятельностью.</w:t>
      </w:r>
    </w:p>
    <w:bookmarkStart w:name="z227" w:id="5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Статус организации образования (тип, вид) определяется ее учредителями и отражается в ее уставе с учетом требований настоящего Закона, квалификационных требований при лицензировании образовательной деятельности, типовых правил деятельности организаций образования соответствующего типа, если иное не предусмотрено законами Республики Казахстан.</w:t>
      </w:r>
    </w:p>
    <w:bookmarkEnd w:id="512"/>
    <w:bookmarkStart w:name="z228" w:id="5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образования в зависимости от реализуемых образовательных программ могут быть следующих типов:</w:t>
      </w:r>
    </w:p>
    <w:bookmarkEnd w:id="513"/>
    <w:bookmarkStart w:name="z465" w:id="5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дошкольные организации;</w:t>
      </w:r>
    </w:p>
    <w:bookmarkEnd w:id="514"/>
    <w:bookmarkStart w:name="z466" w:id="5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среднего образования (начального, основного среднего, общего среднего);</w:t>
      </w:r>
    </w:p>
    <w:bookmarkEnd w:id="515"/>
    <w:bookmarkStart w:name="z467" w:id="5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технического и профессионального образования;</w:t>
      </w:r>
    </w:p>
    <w:bookmarkEnd w:id="516"/>
    <w:bookmarkStart w:name="z468" w:id="5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послесреднего образования;</w:t>
      </w:r>
    </w:p>
    <w:bookmarkEnd w:id="5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0" w:id="5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высшего и (или) послевузовского образования;</w:t>
      </w:r>
    </w:p>
    <w:bookmarkEnd w:id="518"/>
    <w:bookmarkStart w:name="z471" w:id="5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специализированные организации образования;</w:t>
      </w:r>
    </w:p>
    <w:bookmarkEnd w:id="519"/>
    <w:bookmarkStart w:name="z472" w:id="5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специальные организации образования;</w:t>
      </w:r>
    </w:p>
    <w:bookmarkEnd w:id="520"/>
    <w:bookmarkStart w:name="z473" w:id="5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образования для детей-сирот и детей, оставшихся без попечения родителей;</w:t>
      </w:r>
    </w:p>
    <w:bookmarkEnd w:id="521"/>
    <w:bookmarkStart w:name="z474" w:id="5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дополнительного образования для детей;</w:t>
      </w:r>
    </w:p>
    <w:bookmarkEnd w:id="522"/>
    <w:bookmarkStart w:name="z475" w:id="5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организации дополнительного образования для взрослых.</w:t>
      </w:r>
    </w:p>
    <w:bookmarkEnd w:id="5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Номенклатура видов организаций образования утверждается уполномоченным органом в области образования.</w:t>
      </w:r>
    </w:p>
    <w:bookmarkStart w:name="z229" w:id="5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Медицинские организации образования могут функционировать только при наличии клинической базы, финансирование которой осуществляется из источников, не запрещенных законодательством Республики Казахстан. </w:t>
      </w:r>
    </w:p>
    <w:bookmarkEnd w:id="5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клинических базах утверждается уполномоченным органом в области здравоохранения.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40 с изменениями, внесенными законами РК от 19.01.2011 № </w:t>
      </w:r>
      <w:r>
        <w:rPr>
          <w:rFonts w:ascii="Times New Roman"/>
          <w:b w:val="false"/>
          <w:i w:val="false"/>
          <w:color w:val="000000"/>
          <w:sz w:val="28"/>
        </w:rPr>
        <w:t>395-IV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4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40-1. Особый статус организации высшего и (или) послевузовского образования</w:t>
      </w:r>
    </w:p>
    <w:bookmarkEnd w:id="5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40-1 исключена Законом РК от 04.07.2018 </w:t>
      </w:r>
      <w:r>
        <w:rPr>
          <w:rFonts w:ascii="Times New Roman"/>
          <w:b w:val="false"/>
          <w:i w:val="false"/>
          <w:color w:val="ff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0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41. Устав организации образования</w:t>
      </w:r>
    </w:p>
    <w:bookmarkEnd w:id="526"/>
    <w:bookmarkStart w:name="z231" w:id="5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Устав организации образования, кроме требований, предусмотренных гражданским законодательством Республики Казахстан, должен содержать: </w:t>
      </w:r>
    </w:p>
    <w:bookmarkEnd w:id="5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реализуемых образовательных программ;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приема в организацию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организации образовательного процесса (в том числе язык (языки) обучения и воспитания, режим занятий обучающихся, воспитанников);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систему текущего контроля знаний, промежуточной и итоговой аттестации обучающихся, формы и порядок их проведения;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4-1) основания и порядок отчисления обучающихся, воспитанников;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и порядок предоставления платных услуг;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порядок оформления отношений организации образования с обучающимися, воспитанниками и (или) их родителями и иными законными представителями. </w:t>
      </w:r>
    </w:p>
    <w:bookmarkStart w:name="z232" w:id="5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Устав организации образования может содержать иные положения, относящиеся к ее деятельности и не противоречащие законодательству Республики Казахстан. </w:t>
      </w:r>
    </w:p>
    <w:bookmarkEnd w:id="528"/>
    <w:bookmarkStart w:name="z233" w:id="5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Устав организации образования утверждается в порядке, установленном законодательством Республики Казахстан.</w:t>
      </w:r>
    </w:p>
    <w:bookmarkEnd w:id="5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41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42. Создание, реорганизация и ликвидация организаций образования</w:t>
      </w:r>
    </w:p>
    <w:bookmarkEnd w:id="530"/>
    <w:bookmarkStart w:name="z235" w:id="5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Создание, реорганизация и ликвидация организаций образования, включая создание, реорганизацию и ликвидацию организациями высшего и (или) послевузовского образования юридических лиц по научно-образовательной деятельности, осуществляются в соответствии с законодательством Республики Казахстан.</w:t>
      </w:r>
    </w:p>
    <w:bookmarkEnd w:id="5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Реорганизация организаций высшего и (или) послевузовского образования, учрежденных как коммерческие организации, в некоммерческие организации осуществляется в порядке, установленном Законом Республики Казахстан "О некоммерческих организациях".</w:t>
      </w:r>
    </w:p>
    <w:bookmarkStart w:name="z236" w:id="5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лишения лицензии на занятие образовательной деятельностью или ликвидации организации образования ее учредитель (учредители) принимает меры к переводу обучающихся для продолжения обучения в другие организации образования.</w:t>
      </w:r>
    </w:p>
    <w:bookmarkEnd w:id="5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42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43. Компетенция организаций образования</w:t>
      </w:r>
    </w:p>
    <w:bookmarkEnd w:id="533"/>
    <w:bookmarkStart w:name="z238" w:id="5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Казахстан, типовыми правилами деятельности организаций образования соответствующего типа и уставами организаций образования. </w:t>
      </w:r>
    </w:p>
    <w:bookmarkEnd w:id="534"/>
    <w:bookmarkStart w:name="z239" w:id="5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 </w:t>
      </w:r>
    </w:p>
    <w:bookmarkEnd w:id="535"/>
    <w:bookmarkStart w:name="z240" w:id="5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компетенции организаций образования относятся следующие функции: </w:t>
      </w:r>
    </w:p>
    <w:bookmarkEnd w:id="5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утверждение правил внутреннего распорядка;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утверждение рабочих учебных планов и рабочих учебных программ;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2-1) разработка и утверждение образовательных программ с сокращенными сроками обучения;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2-2) ежегодное информирование родителей и иных законных представителей, обучающихся и воспитанников до конца текущего учебного года о перечне: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учебников и учебно-методических комплексов, пособий и другой дополнительной литературы, в том числе на электронных носителях, предлагаемых к использованию в предстоящем учебном году;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учебных материалов, используемых в предстоящем учебном году;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контингента обучающихся, воспитанников в соответствии с лицензией на занятие образовательной деятельностью, если иное не предусмотрено настоящим Законом и типовыми правилами приема;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внедрение новых технологий обучения, в том числе кредитной технологии обучения и дистанционных образовательных технологий;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текущего контроля успеваемости, промежуточной и итоговой аттестации обучающихся, за исключением единого национального тестирования;</w:t>
      </w:r>
    </w:p>
    <w:bookmarkStart w:name="z878" w:id="5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5-1) присвоение обучающимся в организациях технического и профессионального, послесреднего образования рабочих квалификаций, квалификаций "специалист среднего звена", "прикладной бакалавр";</w:t>
      </w:r>
    </w:p>
    <w:bookmarkEnd w:id="5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установление должностных 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средств в порядке, установленном законодательством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повышения квалификации и переподготовки кадров в порядке, установленном законодательством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материально-техническое обеспечение, оснащение и оборудование организаций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предоставление товаров (работ, услуг) на платной основе в порядке, установленном законодательством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привлечение дополнительных источников финансовых и материальных средств для осуществления уставной деятельности в порядке, установленном законодательством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обучающихся питанием в порядке,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санитарно-эпидемиологического благополучия населения;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11-1) обеспечение медицинским обслуживанием обучающихся и воспитанников организаций образования, за исключением организаций среднего образования, не относящихся к интернатным организациям;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11-2) обеспечение охраны и укрепления здоровья обучающихся и воспитанников;</w:t>
      </w:r>
    </w:p>
    <w:bookmarkStart w:name="z725" w:id="5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11-3) обеспечение доступа обучающимся, воспитанникам к Интернету с использованием услуг операторов связи, предназначенных для ограничения доступа детей к информации, причиняющей вред их здоровью и развитию;</w:t>
      </w:r>
    </w:p>
    <w:bookmarkEnd w:id="5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 законодательством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обеспечение условий содержания и проживания обучающихся и воспитанников не ниже установленных норм;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содействие деятельности органов общественного самоуправления, общественных объединений;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представление финансовой отчетности в порядке, установленном законодательством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18) внедрение современных форм профессиональной подготовки кадров.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5" w:id="5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Учебно-оздоровительные организации образования, созданные по решению Правительства Республики Казахстан:</w:t>
      </w:r>
    </w:p>
    <w:bookmarkEnd w:id="5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реализуют общеобразовательные учебные и образовательные программы;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комплексные меры по организации оздоровления, отдыха детей, в том числе детей, которым оказывается адресная социальная помощь в соответствии с законодательством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создают условия для освоения общеобразовательных учебных программ во время оздоровления, отдыха детей;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медицинское обслуживание обучающихся;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разрабатывают инновационные педагогические методы и технологии, обеспечивающие интеллектуальное и нравственное развитие;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разрабатывают и издают учебники, учебно-методические комплексы, научно-методические пособия и рекомендации, в том числе электронные, а также периодические и серийные издания в области нравственно-духовного развития;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переподготовку и повышение квалификации педагогических работников в области нравственно-духовного развития;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проводят научные исследования по вопросам нравственно-духовного развития.</w:t>
      </w:r>
    </w:p>
    <w:bookmarkStart w:name="z772" w:id="5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Нормы, указанные в настоящей статье, не распространяются на организации высшего и (или) послевузовского образования.</w:t>
      </w:r>
    </w:p>
    <w:bookmarkEnd w:id="5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43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21.05.2013 </w:t>
      </w:r>
      <w:r>
        <w:rPr>
          <w:rFonts w:ascii="Times New Roman"/>
          <w:b w:val="false"/>
          <w:i w:val="false"/>
          <w:color w:val="000000"/>
          <w:sz w:val="28"/>
        </w:rPr>
        <w:t>№ 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>
        <w:rPr>
          <w:rFonts w:ascii="Times New Roman"/>
          <w:b w:val="false"/>
          <w:i w:val="false"/>
          <w:color w:val="000000"/>
          <w:sz w:val="28"/>
        </w:rPr>
        <w:t>№ 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172-VІ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43-1. Деятельность и компетенция организаций высшего и (или) послевузовского образования</w:t>
      </w:r>
    </w:p>
    <w:bookmarkStart w:name="z774" w:id="5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Организации высшего и (или) послевузовского образования вправе за счет внебюджетных источников финансирования осуществлять следующие виды деятельности: </w:t>
      </w:r>
    </w:p>
    <w:bookmarkEnd w:id="541"/>
    <w:bookmarkStart w:name="z775" w:id="5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кадров по образовательным программам высшего и послевузовского образования, а также научно-техническую, инновационную деятельность, научно-исследовательские работы, включая фундаментальные и прикладные научные исследования;</w:t>
      </w:r>
    </w:p>
    <w:bookmarkEnd w:id="542"/>
    <w:bookmarkStart w:name="z776" w:id="5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обучающихся питанием, проживанием, медицинским обслуживанием;</w:t>
      </w:r>
    </w:p>
    <w:bookmarkEnd w:id="543"/>
    <w:bookmarkStart w:name="z777" w:id="5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работников питанием, проживанием, медицинским обслуживанием;</w:t>
      </w:r>
    </w:p>
    <w:bookmarkEnd w:id="544"/>
    <w:bookmarkStart w:name="z778" w:id="5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обучающихся;</w:t>
      </w:r>
    </w:p>
    <w:bookmarkEnd w:id="545"/>
    <w:bookmarkStart w:name="z779" w:id="5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и проведение спортивных и культурно-массовых мероприятий;</w:t>
      </w:r>
    </w:p>
    <w:bookmarkEnd w:id="546"/>
    <w:bookmarkStart w:name="z780" w:id="5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организацию и проведение физкультурно-оздоровительных мероприятий, создание спортивных и творческих секций;</w:t>
      </w:r>
    </w:p>
    <w:bookmarkEnd w:id="547"/>
    <w:bookmarkStart w:name="z781" w:id="5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издательскую и полиграфическую деятельность для обеспечения образовательного процесса, исследований, воспитательной и социально-культурной деятельности;</w:t>
      </w:r>
    </w:p>
    <w:bookmarkEnd w:id="548"/>
    <w:bookmarkStart w:name="z782" w:id="5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организацию и участие в различных мероприятиях международного и республиканского уровней: в олимпиадах, соревнованиях, конкурсах, конференциях, семинарах среди обучающихся и педагогических работников;</w:t>
      </w:r>
    </w:p>
    <w:bookmarkEnd w:id="549"/>
    <w:bookmarkStart w:name="z783" w:id="5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подготовку обучающихся к воинской службе по программе офицеров запаса;</w:t>
      </w:r>
    </w:p>
    <w:bookmarkEnd w:id="550"/>
    <w:bookmarkStart w:name="z784" w:id="5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реализацию общеобразовательных учебных программ начального, основного среднего и общего среднего образования, а также образовательных программ технического и профессионального, послесреднего, дополнительного образования;</w:t>
      </w:r>
    </w:p>
    <w:bookmarkEnd w:id="551"/>
    <w:bookmarkStart w:name="z785" w:id="5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создание технополисов, технопарков, бизнес-инкубаторов, инновационных центров, центров коммерциализации и трансферта технологий, проектных конструкторских бюро и других структур по профилю деятельности;</w:t>
      </w:r>
    </w:p>
    <w:bookmarkEnd w:id="552"/>
    <w:bookmarkStart w:name="z786" w:id="5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разработке, апробации и внедрении инновационных методов, технологий обучения и исследований, направленных на дальнейшее развитие и совершенствование системы образования и науки;</w:t>
      </w:r>
    </w:p>
    <w:bookmarkEnd w:id="553"/>
    <w:bookmarkStart w:name="z787" w:id="5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организацию, создание и развитие цифровых интерактивных образовательных ресурсов и учебных фильмов для всех уровней образования;</w:t>
      </w:r>
    </w:p>
    <w:bookmarkEnd w:id="554"/>
    <w:bookmarkStart w:name="z788" w:id="5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интеграции образования и науки с производством;</w:t>
      </w:r>
    </w:p>
    <w:bookmarkEnd w:id="555"/>
    <w:bookmarkStart w:name="z789" w:id="5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организацию, финансирование опытно-конструкторских работ,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организаций, а также участие в формировании механизмов и инфраструктуры венчурного финансирования проектов в области образования и науки;</w:t>
      </w:r>
    </w:p>
    <w:bookmarkEnd w:id="556"/>
    <w:bookmarkStart w:name="z790" w:id="5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16) иные виды деятельности, не запрещенные законами Республики Казахстан.</w:t>
      </w:r>
    </w:p>
    <w:bookmarkEnd w:id="557"/>
    <w:bookmarkStart w:name="z791" w:id="5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высшего и (или) послевузовского образования, более пятидесяти процентов акций которых принадлежат государству, и аффилированные с ними лица наравне с указанными в части первой настоящего пункта видами деятельности вправе осуществлять иные виды деятельности, предусмотренные перечнем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утверждаемым Правительством Республики Казахстан.</w:t>
      </w:r>
    </w:p>
    <w:bookmarkEnd w:id="558"/>
    <w:bookmarkStart w:name="z792" w:id="5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К компетенции организаций высшего и (или) послевузовского образования относятся:</w:t>
      </w:r>
    </w:p>
    <w:bookmarkEnd w:id="559"/>
    <w:bookmarkStart w:name="z793" w:id="5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образования;</w:t>
      </w:r>
    </w:p>
    <w:bookmarkEnd w:id="560"/>
    <w:bookmarkStart w:name="z794" w:id="5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квалификационных характеристик должностей работников организаций высшего и (или) послевузовского образования в соответствии с законодательством Республики Казахстан;</w:t>
      </w:r>
    </w:p>
    <w:bookmarkEnd w:id="561"/>
    <w:bookmarkStart w:name="z795" w:id="5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правил конкурсного замещения должностей профессорско-преподавательского состава и научных работников;</w:t>
      </w:r>
    </w:p>
    <w:bookmarkEnd w:id="562"/>
    <w:bookmarkStart w:name="z796" w:id="5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утверждение форм договора оказания образовательных услуг и договора на проведение профессиональной практики;</w:t>
      </w:r>
    </w:p>
    <w:bookmarkEnd w:id="563"/>
    <w:bookmarkStart w:name="z797" w:id="5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образовательной деятельности на основе самостоятельно разработанных норм учебной нагрузки, форм и размеров оплаты труда;</w:t>
      </w:r>
    </w:p>
    <w:bookmarkEnd w:id="564"/>
    <w:bookmarkStart w:name="z798" w:id="5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утверждение правил приема в организацию высшего и (или) послевузовского образования;</w:t>
      </w:r>
    </w:p>
    <w:bookmarkEnd w:id="565"/>
    <w:bookmarkStart w:name="z799" w:id="5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программы развития организации высшего и (или) послевузовского образования;</w:t>
      </w:r>
    </w:p>
    <w:bookmarkEnd w:id="566"/>
    <w:bookmarkStart w:name="z800" w:id="5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присуждение обучающимся степеней "бакалавр" и "магистр";</w:t>
      </w:r>
    </w:p>
    <w:bookmarkEnd w:id="567"/>
    <w:bookmarkStart w:name="z801" w:id="5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утверждение правил организации и проведения профессиональной практики и правил определения организаций в качестве баз практики;</w:t>
      </w:r>
    </w:p>
    <w:bookmarkEnd w:id="568"/>
    <w:bookmarkStart w:name="z802" w:id="5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утверждение правил перевода и восстановления обучающихся в соответствии с типовыми правилами деятельности организаций высшего и (или) послевузовского образования;</w:t>
      </w:r>
    </w:p>
    <w:bookmarkEnd w:id="569"/>
    <w:bookmarkStart w:name="z803" w:id="5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академических отпусков обучающимся на основании заключения врачебно-консультативной комиссии, повестки о призыве на воинскую службу, рождения, усыновления (удочерения) ребенка до достижения им возраста трех лет;</w:t>
      </w:r>
    </w:p>
    <w:bookmarkEnd w:id="570"/>
    <w:bookmarkStart w:name="z804" w:id="5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разработка и утверждение правил внутреннего распорядка; </w:t>
      </w:r>
    </w:p>
    <w:bookmarkEnd w:id="571"/>
    <w:bookmarkStart w:name="z805" w:id="5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утверждение рабочих учебных планов и рабочих учебных программ;</w:t>
      </w:r>
    </w:p>
    <w:bookmarkEnd w:id="572"/>
    <w:bookmarkStart w:name="z806" w:id="5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внедрение новых технологий обучения, в том числе кредитной технологии обучения и дистанционных образовательных технологий; </w:t>
      </w:r>
    </w:p>
    <w:bookmarkEnd w:id="573"/>
    <w:bookmarkStart w:name="z807" w:id="5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текущего контроля успеваемости, промежуточной и итоговой аттестации обучающихся в соответствии с типовыми правилами деятельности организаций высшего и (или) послевузовского образования;</w:t>
      </w:r>
    </w:p>
    <w:bookmarkEnd w:id="574"/>
    <w:bookmarkStart w:name="z808" w:id="5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повышения квалификации и переподготовки кадров в порядке, установленном законодательством Республики Казахстан;</w:t>
      </w:r>
    </w:p>
    <w:bookmarkEnd w:id="575"/>
    <w:bookmarkStart w:name="z809" w:id="5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17) финансово-хозяйственное и материально-техническое обеспечение, в том числе оснащение оборудованием;</w:t>
      </w:r>
    </w:p>
    <w:bookmarkEnd w:id="576"/>
    <w:bookmarkStart w:name="z810" w:id="5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18) внедрение современных форм профессиональной подготовки кадров;</w:t>
      </w:r>
    </w:p>
    <w:bookmarkEnd w:id="577"/>
    <w:bookmarkStart w:name="z811" w:id="5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19) представление финансовой отчетности в порядке, установленном законодательством Республики Казахстан.</w:t>
      </w:r>
    </w:p>
    <w:bookmarkEnd w:id="578"/>
    <w:bookmarkStart w:name="z812" w:id="5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высшего и (или) послевузовского образования вправе в соответствии с законодательством Республики Казахстан:</w:t>
      </w:r>
    </w:p>
    <w:bookmarkEnd w:id="579"/>
    <w:bookmarkStart w:name="z813" w:id="5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создавать эндаумент-фонд организации высшего и (или) послевузовского образования;</w:t>
      </w:r>
    </w:p>
    <w:bookmarkEnd w:id="580"/>
    <w:bookmarkStart w:name="z814" w:id="5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юридические лица по научно-образовательной деятельности за счет внебюджетных источников финансирования;</w:t>
      </w:r>
    </w:p>
    <w:bookmarkEnd w:id="581"/>
    <w:bookmarkStart w:name="z815" w:id="5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открывать стартап-компании;</w:t>
      </w:r>
    </w:p>
    <w:bookmarkEnd w:id="582"/>
    <w:bookmarkStart w:name="z816" w:id="5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дополнительные источники финансовых и материальных средств для осуществления уставной деятельности;</w:t>
      </w:r>
    </w:p>
    <w:bookmarkEnd w:id="583"/>
    <w:bookmarkStart w:name="z817" w:id="5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филиалы в иностранных государствах.</w:t>
      </w:r>
    </w:p>
    <w:bookmarkEnd w:id="584"/>
    <w:bookmarkStart w:name="z818" w:id="5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высшего и (или) послевузовского образования, имеющие особый статус, также вправе:</w:t>
      </w:r>
    </w:p>
    <w:bookmarkEnd w:id="585"/>
    <w:bookmarkStart w:name="z819" w:id="5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образования;</w:t>
      </w:r>
    </w:p>
    <w:bookmarkEnd w:id="586"/>
    <w:bookmarkStart w:name="z820" w:id="5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присуждать степени доктора философии (PhD) и доктора по профилю в соответствии с порядком, определенным уполномоченным органом в области образования.</w:t>
      </w:r>
    </w:p>
    <w:bookmarkEnd w:id="587"/>
    <w:bookmarkStart w:name="z821" w:id="5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высшего и (или) послевузовского образования  в организационно-правовой форме государственных учреждений вправе осуществлять виды деятельности, предусмотренные в части первой пункта 1 настоящей статьи, в том числе за счет бюджетных средств в соответствии с законодательством Республики Казахстан, за исключением норм, предусмотренных в подпунктах 3), 6), 7), 9), 11), 13), 14) и 15) части первой пункта 1 настоящей статьи для организаций высшего и (или) послевузовского образования в области культуры в организационно-правовой форме государственных учреждений.</w:t>
      </w:r>
    </w:p>
    <w:bookmarkEnd w:id="588"/>
    <w:bookmarkStart w:name="z822" w:id="5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организаций высшего и (или) послевузовского образования, предусмотренная в подпунктах 2), 3), 6), 9), 10), 11) и 15) пункта 2 настоящей статьи, не распространяется на военные, специальные учебные заведения.</w:t>
      </w:r>
    </w:p>
    <w:bookmarkEnd w:id="5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статьей 43-1 в соответствии с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44. Управление организациями образования</w:t>
      </w:r>
    </w:p>
    <w:bookmarkEnd w:id="590"/>
    <w:bookmarkStart w:name="z242" w:id="5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организациями образования осуществляется в соответствии с законодательством Республики Казахстан,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коллегиальности.</w:t>
      </w:r>
    </w:p>
    <w:bookmarkEnd w:id="591"/>
    <w:bookmarkStart w:name="z243" w:id="5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Непосредственное управление организацией образования осуществляет ее руководитель.</w:t>
      </w:r>
    </w:p>
    <w:bookmarkEnd w:id="592"/>
    <w:bookmarkStart w:name="z244" w:id="5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Руководитель организации образования назначается на должность и освобождается от должности в порядке, установленном законодательством Республики Казахстан, за исключением первых руководителей отдельных государственных организаций высшего и (или) послевузовского образования, порядок назначения на должности и освобождения от должностей которых определяется Президентом Республики Казахстан. </w:t>
      </w:r>
    </w:p>
    <w:bookmarkEnd w:id="5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государственных организаций высшего и (или) послевузовского образования, первые руководители которых назначаются на должности и освобождаются от должностей Президентом Республики Казахстан, утверждается Президентом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государственной организации образования, реализующей общеобразовательные учебные программы дошкольного, среднего образования и образовательные программы дополнительного образования, назначается на должность на конкурсной основе в порядке, определенном уполномоченным органом в области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5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Руководитель государственной организации образования один раз в три года проходит аттестацию в порядке, установленном законодательством Республики Казахстан.</w:t>
      </w:r>
    </w:p>
    <w:bookmarkEnd w:id="5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прохождения аттестации первых руководителей отдельных государственных организаций высшего и (или) послевузовского образования, которые назначаются на должности и освобождаются от должностей Президентом Республики Казахстан, определяется Президентом Республики Казахстан.</w:t>
      </w:r>
    </w:p>
    <w:bookmarkStart w:name="z247" w:id="5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назначает на должность и освобождает от должности главного бухгалтера.</w:t>
      </w:r>
    </w:p>
    <w:bookmarkEnd w:id="595"/>
    <w:bookmarkStart w:name="z248" w:id="5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 вне организации образования запрещается. </w:t>
      </w:r>
    </w:p>
    <w:bookmarkEnd w:id="596"/>
    <w:bookmarkStart w:name="z249" w:id="5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Должностные обязанности руководителей государственных организаций образования не могут исполняться по совместительству. </w:t>
      </w:r>
    </w:p>
    <w:bookmarkEnd w:id="597"/>
    <w:bookmarkStart w:name="z250" w:id="5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организациях образования создаются коллегиальные органы управления. </w:t>
      </w:r>
    </w:p>
    <w:bookmarkEnd w:id="5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Формами коллегиального управления организацией образования могут быть совет (ученый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 типовые правила организации работы которых, включая порядок их избрания, утверждаются уполномоченным органом в области образования.</w:t>
      </w:r>
    </w:p>
    <w:bookmarkStart w:name="z505" w:id="5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9-1.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Казахстан.</w:t>
      </w:r>
    </w:p>
    <w:bookmarkEnd w:id="599"/>
    <w:bookmarkStart w:name="z823" w:id="6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9-2. В организациях высшего и (или) послевузовского образования, созданных в организационно-правовой форме некоммерческого акционерного общества, к исключительной компетенции совета директоров относятся функции, предусмотренные Законом Республики Казахстан "Об акционерных обществах", подпунктами 1), 3), 6), 7) пункта 2, подпунктами 1), 4) и 5) пункта 3 и подпунктом 1) части первой пункта 4 статьи 43-1 настоящего Закона, а также:</w:t>
      </w:r>
    </w:p>
    <w:bookmarkEnd w:id="600"/>
    <w:bookmarkStart w:name="z824" w:id="6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штатной численности;</w:t>
      </w:r>
    </w:p>
    <w:bookmarkEnd w:id="601"/>
    <w:bookmarkStart w:name="z825" w:id="6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размеров оплаты за обучение по образовательным программам высшего и (или) послевузовского образования;</w:t>
      </w:r>
    </w:p>
    <w:bookmarkEnd w:id="602"/>
    <w:bookmarkStart w:name="z826" w:id="6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формы и требований к заполнению документов об образовании собственного образца;</w:t>
      </w:r>
    </w:p>
    <w:bookmarkEnd w:id="603"/>
    <w:bookmarkStart w:name="z827" w:id="6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 создании и ликвидации академических структурных подразделений.</w:t>
      </w:r>
    </w:p>
    <w:bookmarkEnd w:id="604"/>
    <w:bookmarkStart w:name="z344" w:id="6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Данная статья распространяется на организации образования, созданные в организационно-правовой форме государственного предприятия на праве хозяйственного ведения с наблюдательным советом, некоммерческие и коммерческие организации в части, не противоречащей положениям, установленным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некоммерческих организациях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6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44 с изменениями, внесенными законами РК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45. Трудовые отношения и ответственность руководителя организации образования</w:t>
      </w:r>
    </w:p>
    <w:bookmarkEnd w:id="606"/>
    <w:bookmarkStart w:name="z252" w:id="6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Трудовые отношения работника и организации образования регулируются трудовым законодательством Республики Казахстан. </w:t>
      </w:r>
    </w:p>
    <w:bookmarkEnd w:id="6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Замещение должностей научно-педагогических работников (профессорско-преподавательского состава, научных работников) в организациях высшего и (или) послевузовского образования осуществляется на конкурсной основе.</w:t>
      </w:r>
    </w:p>
    <w:bookmarkStart w:name="z253" w:id="6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назначения на должности и условия труда руководителей и профессорско-преподавательского состава военных, специальных учебных заведений определяются соответственно органами национальной безопасности Республики Казахстан, Министерством внутренних дел Республики Казахстан, органами прокуратуры Республики Казахстан и Министерством обороны Республики Казахстан.</w:t>
      </w:r>
    </w:p>
    <w:bookmarkEnd w:id="608"/>
    <w:bookmarkStart w:name="z254" w:id="6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Руководитель организации образования в порядке, установленном законами Республики Казахстан, несет ответственность за: </w:t>
      </w:r>
    </w:p>
    <w:bookmarkEnd w:id="6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нарушение прав и свобод обучающихся, воспитанников, работников организации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невыполнение функций, отнесенных к его компетенции;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нарушение требований государственного общеобязательного стандарта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жизнь и здоровье обучающихся, воспитанников и работников организаций образования во время учебно-воспитательного процесса;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состояние финансово-хозяйственной деятельности, в том числе нецелевое использование материальных и денежных средств;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иные нарушения требований, предусмотренных в нормативных правовых актах и условиях трудового договора.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45 с изменениями, внесенными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8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45-1. Социальное партнерство в области профессионального образования</w:t>
      </w:r>
    </w:p>
    <w:bookmarkEnd w:id="610"/>
    <w:bookmarkStart w:name="z479" w:id="6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Социальное партнерство в области профессионального образования ориентировано на повышение результатов деятельности системы образования, достижение уровня подготовки кадров с учетом потребностей отраслей экономики и работодателей, укрепление связей обучения с производством, в том числе путем внедрения дуального обучения, привлечение дополнительных источников финансирования, включая средства работодателей на основе государственно-частного партнерства.</w:t>
      </w:r>
    </w:p>
    <w:bookmarkEnd w:id="611"/>
    <w:bookmarkStart w:name="z480" w:id="6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направлениями взаимодействия партнеров в области профессионального образования являются:</w:t>
      </w:r>
    </w:p>
    <w:bookmarkEnd w:id="612"/>
    <w:bookmarkStart w:name="z481" w:id="6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работодателей в разработке государственных общеобязательных стандартов образования, типовых учебных планов и программ;</w:t>
      </w:r>
    </w:p>
    <w:bookmarkEnd w:id="613"/>
    <w:bookmarkStart w:name="z482" w:id="6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профессиональной практики обучающихся с использованием технологической базы предприятий (организаций) и закреплением наставника, стажировок преподавателей специальных дисциплин и специалистов;</w:t>
      </w:r>
    </w:p>
    <w:bookmarkEnd w:id="614"/>
    <w:bookmarkStart w:name="z696" w:id="6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2-1) содействие в предоставлении предприятиями (организациями) рабочих мест для прохождения профессиональной практики обучающимися в организациях образования, реализующих образовательные программы технического и профессионального, послесреднего образования;</w:t>
      </w:r>
    </w:p>
    <w:bookmarkEnd w:id="615"/>
    <w:bookmarkStart w:name="z483" w:id="6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взаимодействия сторон по вопросам подготовки кадров и содействия их трудоустройству;</w:t>
      </w:r>
    </w:p>
    <w:bookmarkEnd w:id="616"/>
    <w:bookmarkStart w:name="z484" w:id="6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к процессу обучения специалистов, имеющих опыт профессиональной деятельности в соответствующих отраслях экономики;</w:t>
      </w:r>
    </w:p>
    <w:bookmarkEnd w:id="617"/>
    <w:bookmarkStart w:name="z485" w:id="6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организации контроля качества профессионального образования;</w:t>
      </w:r>
    </w:p>
    <w:bookmarkEnd w:id="618"/>
    <w:bookmarkStart w:name="z486" w:id="6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финансовых средств работодателей на развитие организаций образования.</w:t>
      </w:r>
    </w:p>
    <w:bookmarkEnd w:id="619"/>
    <w:bookmarkStart w:name="z506" w:id="6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Социальное партнерство осуществляется путем взаимодействия сторон посредством создания комиссий на:</w:t>
      </w:r>
    </w:p>
    <w:bookmarkEnd w:id="6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республиканском уровне;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региональном (областном, городском, районном) уровне. </w:t>
      </w:r>
    </w:p>
    <w:bookmarkStart w:name="z507" w:id="6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образования.</w:t>
      </w:r>
    </w:p>
    <w:bookmarkEnd w:id="6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статьей 45-1 в соответствии с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04.07.2013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46. Объединения в системе образования</w:t>
      </w:r>
    </w:p>
    <w:bookmarkEnd w:id="6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Интересы субъектов образовательной деятельности в системе образования могут представлять их объединения, создаваемые и действующие в соответствии с законодательством Республики Казахстан. </w:t>
      </w:r>
    </w:p>
    <w:bookmarkStart w:name="z256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47. Права, обязанности и ответственность обучающихся и воспитанников</w:t>
      </w:r>
    </w:p>
    <w:bookmarkEnd w:id="623"/>
    <w:bookmarkStart w:name="z257" w:id="6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</w:t>
      </w:r>
    </w:p>
    <w:bookmarkEnd w:id="624"/>
    <w:bookmarkStart w:name="z258" w:id="6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получающие образование, являются обучающимися или воспитанниками. </w:t>
      </w:r>
    </w:p>
    <w:bookmarkEnd w:id="6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 обучающимся относятся учащиеся, кадеты, курсанты, слушатели, студенты, магистранты, интерны, слушатели резидентуры и докторанты.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 воспитанникам относятся лица, обучающиеся и воспитывающиеся в дошкольных, интернатных организациях.</w:t>
      </w:r>
    </w:p>
    <w:bookmarkStart w:name="z259" w:id="6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Обучающиеся и воспитанники имеют право на: </w:t>
      </w:r>
    </w:p>
    <w:bookmarkEnd w:id="6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качественного образования в соответствии с государственными общеобязательными стандартами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в рамках государственных общеобязательных стандартов образования по индивидуальным учебным планам, сокращенным образовательным программам по решению совета организации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выбор альтернативных курсов в соответствии с учебными планами;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получение дополнительных образовательных услуг, знаний согласно своим склонностям и потребностям на платной основе;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в управлении организацией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восстановление и перевод из одного учебного заведения в другое, с одной специальности или образовательной программы высшего образования на другую, с платной основы на обучение по государственному образовательному заказу или с одной формы обучения на другую;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бесплатное пользование информационными ресурсами в организациях образования, в том числе в доступной форме для инвалидов, детей с ограниченными возможностями, обеспечение учебниками, учебно-методическими комплексами и учебно-методическими пособиями, в том числе изготовленными для инвалидов, детей с ограниченными возможностями;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бесплатное пользование спортивными, читальными, актовыми залами, компьютерными классами и библиотекой;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получение информации о положении в сфере занятости населения в соответствии с законодательством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свободное выражение собственного мнения и убеждений;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уважение своего человеческого достоинства;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поощрение и вознаграждение за успехи в учебе, научной и творческой деятельности.</w:t>
      </w:r>
    </w:p>
    <w:bookmarkStart w:name="z260" w:id="6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Обучающиеся и воспитанники всех организаций образования очной формы обучения, независимо от ведомственной подчиненности, имеют право на: </w:t>
      </w:r>
    </w:p>
    <w:bookmarkEnd w:id="6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льготный проезд на общественном транспорте (кроме такси) по решению местных представительных органов;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совмещение обучения с работой в свободное от учебы время;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отсрочку от призыва на воинскую службу в соответствии с законодательством Республики Казахстан.</w:t>
      </w:r>
    </w:p>
    <w:bookmarkStart w:name="z261" w:id="6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По медицинским показаниям и в иных исключительных случаях обучающемуся может предоставляться академический отпуск.</w:t>
      </w:r>
    </w:p>
    <w:bookmarkEnd w:id="628"/>
    <w:bookmarkStart w:name="z262" w:id="6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Граждане, окончившие организации образования, обладают равными правами при поступлении в организации образования следующего уровня.</w:t>
      </w:r>
    </w:p>
    <w:bookmarkEnd w:id="629"/>
    <w:bookmarkStart w:name="z343" w:id="6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Исключен Законом РК от 09.04.2016 </w:t>
      </w:r>
      <w:r>
        <w:rPr>
          <w:rFonts w:ascii="Times New Roman"/>
          <w:b w:val="false"/>
          <w:i w:val="false"/>
          <w:color w:val="000000"/>
          <w:sz w:val="28"/>
        </w:rPr>
        <w:t>№ 501-V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01.01.2017).</w:t>
      </w:r>
    </w:p>
    <w:bookmarkEnd w:id="630"/>
    <w:bookmarkStart w:name="z487" w:id="6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6-2. Исключен Законом РК от 09.04.2016 </w:t>
      </w:r>
      <w:r>
        <w:rPr>
          <w:rFonts w:ascii="Times New Roman"/>
          <w:b w:val="false"/>
          <w:i w:val="false"/>
          <w:color w:val="000000"/>
          <w:sz w:val="28"/>
        </w:rPr>
        <w:t>№ 501-V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01.01.2017).</w:t>
      </w:r>
    </w:p>
    <w:bookmarkEnd w:id="631"/>
    <w:bookmarkStart w:name="z263" w:id="6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Студентам, интернам, магистрантам, докторантам, слушателям резидентуры, слушателям подготовительных отделений организаций высшего и (или) послевузовского образования, обучающимся в организациях образования по государственному образовательному заказу по очной форме обучения, может выплачиваться государственная стипендия. Правила назначения и выплаты государственной стипендии, а также ее размеры утверждаются Правительством Республики Казахстан.</w:t>
      </w:r>
    </w:p>
    <w:bookmarkEnd w:id="6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именная стипендия выплачивается наиболее одаренным магистрантам организаций высшего и (или) послевузовского образования и обучающимся организаций высшего и (или) послевузовского образования Республики Казахстан по очной форме обучения на основании решений ученых советов организаций высшего и (или) послевузовского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"отлично", имеют право на получение повышенной государственной стипендии, размер которой определяется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Именные стипендии, учреждаемые физическими и юридическими лицами, назначаются обучающимся по очной форме обучения в организациях технического и профессионального, послесреднего, высшего и (или) послевузовского образования.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именных стипендий и порядок их выплаты определяются органами и лицами, их учредившими.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9 предусмотрено изменение Законом РК от 04.07.2018 </w:t>
      </w:r>
      <w:r>
        <w:rPr>
          <w:rFonts w:ascii="Times New Roman"/>
          <w:b w:val="false"/>
          <w:i w:val="false"/>
          <w:color w:val="ff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порядке, определяемом уполномоченным органом в области образования. </w:t>
      </w:r>
    </w:p>
    <w:bookmarkStart w:name="z266" w:id="6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Отвлечение обучающихся и воспитанников от учебного процесса не допускается. </w:t>
      </w:r>
    </w:p>
    <w:bookmarkEnd w:id="633"/>
    <w:bookmarkStart w:name="z267" w:id="6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родителей, содержатся на полном государственном обеспечении. </w:t>
      </w:r>
    </w:p>
    <w:bookmarkEnd w:id="634"/>
    <w:bookmarkStart w:name="z697" w:id="6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Отдельным категориям обучающихся и воспитанников предоставляются и другие льготы в соответствии с законодательством Республики Казахстан. </w:t>
      </w:r>
    </w:p>
    <w:bookmarkEnd w:id="635"/>
    <w:bookmarkStart w:name="z269" w:id="6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Обучающиеся на основе государственного образовательного заказа в организациях технического и профессионального, послесреднего, высшего и (или)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(кроме такси). </w:t>
      </w:r>
    </w:p>
    <w:bookmarkEnd w:id="636"/>
    <w:bookmarkStart w:name="z270" w:id="6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 Обучающиеся и воспитанники обязаны овладевать знаниями, умениями, практическими навыками и компетенциями в соответствии с требованиями государственных общеобязательных стандартов образования, соблюдать правила внутреннего распорядка, выполнять другие требования, предусмотренные уставом организации образования и договором о предоставлении образовательных услуг.</w:t>
      </w:r>
    </w:p>
    <w:bookmarkEnd w:id="637"/>
    <w:bookmarkStart w:name="z271" w:id="6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15. Обучающиеся и воспитанники обязаны заботиться о своем здоровье, стремиться к духовному и физическому самосовершенствованию.</w:t>
      </w:r>
    </w:p>
    <w:bookmarkEnd w:id="638"/>
    <w:bookmarkStart w:name="z488" w:id="6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15-1. Обучающиеся в организациях среднего образования обязаны соблюдать требования к обязательной школьной форме, установленные уполномоченным органом в области образования.</w:t>
      </w:r>
    </w:p>
    <w:bookmarkEnd w:id="6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в иных организациях образования обязаны соблюдать форму одежды, установленную в организации образования.</w:t>
      </w:r>
    </w:p>
    <w:bookmarkStart w:name="z272" w:id="6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16. Обучающиеся и воспитанники обязаны уважать честь и достоинство педагогического работника, традиции учебного заведения, в котором они обучаются.</w:t>
      </w:r>
    </w:p>
    <w:bookmarkEnd w:id="640"/>
    <w:bookmarkStart w:name="z273" w:id="6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Граждане из числа сельской молодежи, поступившие в пределах квоты, установленной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настоящего Закона, на обучение по педагогическим, медицинским и ветеринарным специальностям, обязаны отработать соответственно в государственных организациях образования, государственных медицинских организациях, в подразделениях государственных органов, осуществляющих деятельность в области ветеринарии, либо в государственных ветеринарных организациях, расположенных в сельской местности, не менее трех лет после окончания организации высшего и (или) послевузовского образования.</w:t>
      </w:r>
    </w:p>
    <w:bookmarkEnd w:id="6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поступившие на педагогические и медицинские специальности на основе государственного образовательного заказа, обязаны отработать в государственных организациях образования и государственных организациях здравоохранения не менее трех лет после окончания организации высшего и (или) послевузовского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обучившиеся по другим специальностям на основе государственного образовательного заказа, обязаны отработать не менее трех лет в порядке, определяемом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поступившие на обучение в докторантуру по программе докторов философии (PhD) на основе государственного образовательного заказа, обязаны отработать в организациях высшего и (или) послевузовского образования или научных организациях не менее трех лет после завершения обучения.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средств в случае неотработки возлагается на оператора уполномоченного органа в области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Казахстан из числа сельской молодежи, поступившие в пределах квоты, установленной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настоящего Закона, на обучение по педагогическим, техническим и сельскохозяйственным специальностям, обязаны отработать в регионе по месту обучения не менее трех лет после окончания организации высшего и (или) послевузовского образования.</w:t>
      </w:r>
    </w:p>
    <w:bookmarkStart w:name="z489" w:id="6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17-1. Право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</w:p>
    <w:bookmarkEnd w:id="6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лица, супруг (супруга) которых проживают, работают или проходят службу в населенном пункте, предоставившем вакансию;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лица, у которых один или оба родителя являются инвалидами, а также лица, являющиеся опекунами и попечителями, постоянно проживающие в населенном пункте, предоставившем вакансию.</w:t>
      </w:r>
    </w:p>
    <w:bookmarkStart w:name="z490" w:id="6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17-2. Освобождение от обязанности по отработке,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предоставляется решением комиссии по персональному распределению молодых специалистов следующим категориям молодых специалистов:</w:t>
      </w:r>
    </w:p>
    <w:bookmarkEnd w:id="6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лицам в случае отсутствия вакансий в населенном пункте по месту проживания, работы или прохождения службы супруга (супруги);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 I и II группы;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поступившим для дальнейшего обучения в магистратуру, резидентуру, докторантуру;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беременным женщинам, лицам, имеющим, а также самостоятельно воспитывающим ребенка (детей) в возрасте до трех лет.</w:t>
      </w:r>
    </w:p>
    <w:bookmarkStart w:name="z491" w:id="6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17-3. Прекращение обязанности по отработке,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без возмещения расходов, понесенных за счет бюджетных средств, связанных с обучением, наступает:</w:t>
      </w:r>
    </w:p>
    <w:bookmarkEnd w:id="6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в связи с исполнением обязанностей по отработке;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в связи со смертью обучающегося (молодого специалиста), подтверждаемой соответствующими документами;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установления инвалидности I и II группы в течение срока отработки;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связи с освобождением от обязанности по отработке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Start w:name="z492" w:id="6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17-4. За неисполнение обязанности по отработке,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молодой специалист обязан возместить расходы, понесенные за счет бюджетных средств в связи с его обучением,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 бюджет.</w:t>
      </w:r>
    </w:p>
    <w:bookmarkEnd w:id="645"/>
    <w:bookmarkStart w:name="z698" w:id="6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17-5. 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исковая давность не распространяется.</w:t>
      </w:r>
    </w:p>
    <w:bookmarkEnd w:id="646"/>
    <w:bookmarkStart w:name="z274" w:id="6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обязанностей обучающимися, воспитанниками к ним могут быть применены меры дисциплинарного воздействия, предусмотренные правилами внутреннего распорядка и уставом организации образования, либо иные меры, предусмотренные договором о предоставлении образовательных услуг.</w:t>
      </w:r>
    </w:p>
    <w:bookmarkEnd w:id="6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47 с изменениями, внесенными законами РК от 19.01.2011 № </w:t>
      </w:r>
      <w:r>
        <w:rPr>
          <w:rFonts w:ascii="Times New Roman"/>
          <w:b w:val="false"/>
          <w:i w:val="false"/>
          <w:color w:val="000000"/>
          <w:sz w:val="28"/>
        </w:rPr>
        <w:t>395-IV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09.01.2012 </w:t>
      </w:r>
      <w:r>
        <w:rPr>
          <w:rFonts w:ascii="Times New Roman"/>
          <w:b w:val="false"/>
          <w:i w:val="false"/>
          <w:color w:val="000000"/>
          <w:sz w:val="28"/>
        </w:rPr>
        <w:t>№ 535-IV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00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48. Охрана здоровья обучающихся, воспитанников</w:t>
      </w:r>
    </w:p>
    <w:bookmarkEnd w:id="648"/>
    <w:bookmarkStart w:name="z276" w:id="6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формированию здорового образа жизни обучающихся, воспитанников. </w:t>
      </w:r>
    </w:p>
    <w:bookmarkEnd w:id="649"/>
    <w:bookmarkStart w:name="z277" w:id="6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Учебная нагрузка, режим занятий обучающихся,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 санитарно-эпидемиологических правил и норм, учебных планов и рекомендаций органов здравоохранения и образования. </w:t>
      </w:r>
    </w:p>
    <w:bookmarkEnd w:id="650"/>
    <w:bookmarkStart w:name="z278" w:id="6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Организации системы здравоохранения осуществляют систематический контроль за состоянием здоровья обучающихся, воспитанников, их медицинским обслуживанием. Организации образования предоставляют помещения под медицинские пункты. </w:t>
      </w:r>
    </w:p>
    <w:bookmarkEnd w:id="6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</w:p>
    <w:bookmarkStart w:name="z716" w:id="6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3-1. Оказание медицинской помощи обучающимся организаций среднего образования, не относящихся к интернатным организациям, обеспечивают организации первичной медико-санитарной помощи в соответствии с правилами, утвержденными уполномоченным органом в области здравоохранения.</w:t>
      </w:r>
    </w:p>
    <w:bookmarkEnd w:id="652"/>
    <w:bookmarkStart w:name="z279" w:id="6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Педагогические работники организаций дошкольного и среднего образования, организаций образования, реализующих образовательные программы технического и профессионального, послесреднего образования, обязаны проходить ежегодно бесплатные медицинские обследования в порядке, установленном законодательством Республики Казахстан.</w:t>
      </w:r>
    </w:p>
    <w:bookmarkEnd w:id="653"/>
    <w:bookmarkStart w:name="z280" w:id="6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 </w:t>
      </w:r>
    </w:p>
    <w:bookmarkEnd w:id="6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 образования создаются условия для организации питания обучающихся. Контроль за качеством питания возлагается на органы здравоохранения. </w:t>
      </w:r>
    </w:p>
    <w:bookmarkStart w:name="z281" w:id="6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Ответственность за создание здоровых и безопасных условий обучения, воспитания, труда и отдыха в организациях образования возлагается на их руководителей.</w:t>
      </w:r>
    </w:p>
    <w:bookmarkEnd w:id="6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48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>
        <w:rPr>
          <w:rFonts w:ascii="Times New Roman"/>
          <w:b w:val="false"/>
          <w:i w:val="false"/>
          <w:color w:val="000000"/>
          <w:sz w:val="28"/>
        </w:rPr>
        <w:t>№ 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49. Права и обязанности родителей и иных законных представителей</w:t>
      </w:r>
    </w:p>
    <w:bookmarkEnd w:id="656"/>
    <w:bookmarkStart w:name="z283" w:id="6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Родители и иные законные представители несовершеннолетних детей имеют право: </w:t>
      </w:r>
    </w:p>
    <w:bookmarkEnd w:id="6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выбирать организации образования с учетом желания, индивидуальных склонностей и особенностей ребенка;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работе органов управления организациями образования через родительские комитеты;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получать информацию от организаций образования относительно успеваемости, поведения и условий учебы своих детей;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получать консультативную помощь по проблемам обучения и воспитания своих детей в психолого-медико-педагогических консультациях;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на получение их детьми дополнительных услуг на договорной основе.</w:t>
      </w:r>
    </w:p>
    <w:bookmarkStart w:name="z284" w:id="6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Родители и иные законные представители обязаны: </w:t>
      </w:r>
    </w:p>
    <w:bookmarkEnd w:id="6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предшкольную подготовку с дальнейшим определением детей в общеобразовательную школу;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выполнять правила, определенные уставом организации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посещение детьми занятий в учебном заведении;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уважать честь и достоинство работников организаций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выполнять требования, предъявляемые к обязательной школьной форме, установленные уполномоченным органом в области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соблюдать форму одежды, установленную в организации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49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СТАТУС ПЕДАГОГИЧЕСКОГО РАБОТНИКА</w:t>
      </w:r>
    </w:p>
    <w:bookmarkEnd w:id="659"/>
    <w:bookmarkStart w:name="z286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50. Статус педагогического работника</w:t>
      </w:r>
    </w:p>
    <w:bookmarkEnd w:id="660"/>
    <w:bookmarkStart w:name="z287" w:id="6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К педагогическим работникам относятся лица, занимающиеся образовательной деятельностью, связанной с обучением и воспитанием обучающихся и воспитанников в организациях образования, а также в других организациях, реализующих образовательные программы.</w:t>
      </w:r>
    </w:p>
    <w:bookmarkEnd w:id="6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Педагогические работники государственных организаций образования, созданных в организационно-правовой форме государственных учреждений и казенных предприятий, являются гражданскими служащими (за исключением сотрудников и военнослужащих военных, специальных учебных заведений, имеющих воинское или специальное звание, классный чин).</w:t>
      </w:r>
    </w:p>
    <w:bookmarkStart w:name="z288" w:id="6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Государство признает особый статус педагогических работников в обществе и создает условия для осуществления профессиональной деятельности.</w:t>
      </w:r>
    </w:p>
    <w:bookmarkEnd w:id="6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50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03.07.2017 </w:t>
      </w:r>
      <w:r>
        <w:rPr>
          <w:rFonts w:ascii="Times New Roman"/>
          <w:b w:val="false"/>
          <w:i w:val="false"/>
          <w:color w:val="000000"/>
          <w:sz w:val="28"/>
        </w:rPr>
        <w:t>№ 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51. Права, обязанности и ответственность педагогического работника</w:t>
      </w:r>
    </w:p>
    <w:bookmarkEnd w:id="663"/>
    <w:bookmarkStart w:name="z290" w:id="6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К занятию педагогической деятельностью допускаются лица, имеющие специальное педагогическое или профессиональное образование по соответствующим профилям.</w:t>
      </w:r>
    </w:p>
    <w:bookmarkEnd w:id="6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 работе в организациях образования не допускаются лица: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медицинские противопоказания;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состоящие на учете в психиатрическом и (или) наркологическом диспансере;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основании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291" w:id="6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Педагогический работник имеет право на:</w:t>
      </w:r>
    </w:p>
    <w:bookmarkEnd w:id="6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педагогической деятельностью с обеспечением условий для профессиональной деятельности;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индивидуальную педагогическую деятельность;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работе коллегиальных органов управления организации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квалификации не реже одного раза в пять лет продолжительностью не более четырех месяцев;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досрочную аттестацию с целью повышения категории;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защиту своей профессиональной чести и достоинства;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отсрочку от призыва на воинскую службу;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творческий отпуск для занятия научной деятельностью с сохранением педагогического стажа;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обжалование приказов и распоряжений администрации организации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13) уважение чести и достоинства со стороны обучающихся, воспитанников и их родителей или иных законных представителей.</w:t>
      </w:r>
    </w:p>
    <w:bookmarkStart w:name="z292" w:id="6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Педагогический работник обязан:</w:t>
      </w:r>
    </w:p>
    <w:bookmarkEnd w:id="6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воспитывать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развивать у обучающихся жизненные навыки, компетенцию, самостоятельность, творческие способности;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не реже одного раза в пять лет проходить аттестацию;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соблюдать правила педагогической этики;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уважать честь и достоинство обучающихся, воспитанников и их родителей или иных законных представителей;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незамедлительно информировать правоохранительные органы о фактах уголовных правонарушений, совершенных обучающимися, в том числе в отношении обучающихся, либо ставших им известных фактах совершения таких правонарушений вне пределов организации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в течение одного рабочего дня с момента выявления ребенка, находящегося в трудной жизненной ситуации, информировать органы системы профилактики правонарушений, безнадзорности и беспризорности среди несовершеннолетних.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За нарушение обязанностей и совершение проступка, дискредитирующего звание педагогического работника, педагогический работник может быть привлечен к ответственности, установленной законами Республики Казахстан.</w:t>
      </w:r>
    </w:p>
    <w:bookmarkStart w:name="z293" w:id="6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привлечение педагогических работников к видам работ, не связанных с выполнением ими своих профессиональных обязанностей, за исключением случаев, предусмотренных законами Республики Казахстан.</w:t>
      </w:r>
    </w:p>
    <w:bookmarkEnd w:id="667"/>
    <w:bookmarkStart w:name="z294" w:id="6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Педагогическим работникам 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</w:t>
      </w:r>
    </w:p>
    <w:bookmarkEnd w:id="6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51 в редакции Закона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09.04.2016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52. Система оплаты труда работников организаций образования</w:t>
      </w:r>
    </w:p>
    <w:bookmarkEnd w:id="669"/>
    <w:bookmarkStart w:name="z296" w:id="6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Система оплаты труда работников государственных организаций образования определяется в порядке, установленном законодательством Республики Казахстан. </w:t>
      </w:r>
    </w:p>
    <w:bookmarkEnd w:id="6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труда работников частных организаций образования определяется их учредителями или уполномоченным на то лицом в соответствии с законодательством Республики Казахстан. </w:t>
      </w:r>
    </w:p>
    <w:bookmarkStart w:name="z297" w:id="6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об исчислении заработной платы работников государственных организаций образования, финансируемых за счет средств бюджета, утверждаются уполномоченным органом в области образования по согласованию с уполномоченным органом в области труда. </w:t>
      </w:r>
    </w:p>
    <w:bookmarkEnd w:id="671"/>
    <w:bookmarkStart w:name="z298" w:id="6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Должностные оклады педагогических работников государственных учреждений и казенных предприятий образования, доплаты и надбавки, а также другие выплаты стимулирующего характера определяются законодательством Республики Казахстан. </w:t>
      </w:r>
    </w:p>
    <w:bookmarkEnd w:id="672"/>
    <w:bookmarkStart w:name="z299" w:id="6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Работникам организаций образования производятся доплата за работу в сельской местности, за классное руководство, за проверку тетрадей, письменных работ, за заведование учебными кабинетами, за углубленное преподавание предметов, за работу в режиме эксперимента, за работу с детьми с особыми образовательными потребностями и другие выплаты в порядке, определяемом законодательством Республики Казахстан.</w:t>
      </w:r>
    </w:p>
    <w:bookmarkEnd w:id="673"/>
    <w:bookmarkStart w:name="z300" w:id="6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Должностные оклады профессорско-преподавательского состава и руководящих работников государственных организаций высшего и (или) послевузовского образования, имеющих особый статус, определяются с учетом повышающего коэффициента. </w:t>
      </w:r>
    </w:p>
    <w:bookmarkEnd w:id="674"/>
    <w:bookmarkStart w:name="z301" w:id="6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Педагогическим работникам государственных организаций образования по основному месту работы устанавливается доплата при наличии соответствующего диплома: </w:t>
      </w:r>
    </w:p>
    <w:bookmarkEnd w:id="6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степень доктора философии (PhD) и доктора по профилю в размере одной месячной минимальной заработной платы;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степень кандидата наук в размере одной месячной минимальной заработной платы и доктора наук в размере двух месячных минимальных заработных плат. </w:t>
      </w:r>
    </w:p>
    <w:bookmarkStart w:name="z302" w:id="6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Нормативная учебная нагрузка в неделю для исчисления месячной заработной платы педагогических работников, непосредственно осуществляющих учебно-воспитательный процесс в государственных организациях образования, устанавливается:</w:t>
      </w:r>
    </w:p>
    <w:bookmarkEnd w:id="6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18 часов: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среднего образования и организаций образования, реализующих образовательные программы технического и профессионального, послесреднего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организаций дополнительного образования обучающихся и воспитанников;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специализированных и специальных организаций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24 часов: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дошкольных организаций и предшкольных групп дошкольного воспитания и обучения и предшкольных классов организаций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детских юношеских спортивных организаций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30 часов для воспитателей интернатных организаций, лагерей отдыха, общежитий организаций технического и профессионального, послесреднего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25 часов для воспитателей специальных организаций образования и организаций образования для детей-сирот и детей, оставшихся без попечения родителей.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рабочего времени работников организаций образования, для которых не установлена нормативная учебная нагрузка, устанавливается в соответствии с трудовым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Годовая учебная нагрузка профессорско-преподавательского состава организаций высшего и (или) послевузовского образования устанавливается в пределах годовой нормы рабочего времени и утверждается руководителем организации высшего и (или) послевузовского образования на основании решения ученого совета. </w:t>
      </w:r>
    </w:p>
    <w:bookmarkStart w:name="z303" w:id="6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профессорско-преподавательского состава организаций высшего и (или) послевузовского образования, за исключением военных, специальных учебных заведений, организаций образования в области культуры, утверждается уполномоченным органом в области образования.</w:t>
      </w:r>
    </w:p>
    <w:bookmarkEnd w:id="6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52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53. Социальные гарантии</w:t>
      </w:r>
    </w:p>
    <w:bookmarkEnd w:id="678"/>
    <w:bookmarkStart w:name="z305" w:id="6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Педагогические работники имеют социальные гарантии на: </w:t>
      </w:r>
    </w:p>
    <w:bookmarkEnd w:id="6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жилище, в том числе служебное и (или) общежитие, в соответствии с законодательством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ежегодный оплачиваемый трудовой отпуск продолжительностью 56 календарных дней для педагогических работников и приравненных к ним лиц организаций среднего образования и организаций образования, реализующих образовательные программы технического и профессионального, послесреднего, высшего и послевузовского образования; 42 календарных дня - для педагогических работников организаций учебно-методического обеспечения, дошкольного и дополнительного образования. </w:t>
      </w:r>
    </w:p>
    <w:bookmarkStart w:name="z306" w:id="6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Педагогическим работникам образования, работающим в сельской местности:</w:t>
      </w:r>
    </w:p>
    <w:bookmarkEnd w:id="6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педагогических работников, осуществляющих педагогическую деятельность в городских условиях;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оказывается социальная поддержка по оплате коммунальных услуг и приобретению топлива за счет бюджетных средств в порядке и размерах, утвержденных местными представительными органами.</w:t>
      </w:r>
    </w:p>
    <w:bookmarkStart w:name="z1" w:id="6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Педагогическим работникам образования, работающим в сельской местности, предоставляются дополнительные меры социальной поддержки, предусмотренные законодательством Республики Казахстан. </w:t>
      </w:r>
    </w:p>
    <w:bookmarkEnd w:id="681"/>
    <w:bookmarkStart w:name="z268" w:id="6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Педагогическим работникам образования, работающим в сельской местности, имеющим скот в личной собственности, предоставляются корма, земельные участки для пастьбы скота и сенокошения по решению местных представительных и исполнительных органов. </w:t>
      </w:r>
    </w:p>
    <w:bookmarkEnd w:id="682"/>
    <w:bookmarkStart w:name="z307" w:id="6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Педагогическим работникам организаций образования ежегодно за счет средств соответствующих бюджетов выплачивается: </w:t>
      </w:r>
    </w:p>
    <w:bookmarkEnd w:id="6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государственных организациях образования пособие на оздоровление один раз в календарном году при предоставлении им очередного трудового отпуска в размере, определяемом трудовым законодательством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обладателю звания "Лучший преподаватель вуза" - государственный грант в размере 2000-кратного месячного расчетного показателя, направления расходования которого определяются Правительством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обладателю звания "Лучший педагог" - вознаграждение в размере 1000-кратного месячного расчетного показателя.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53 с изменениями, внесенными законами РК от 24.12.2008 </w:t>
      </w:r>
      <w:r>
        <w:rPr>
          <w:rFonts w:ascii="Times New Roman"/>
          <w:b w:val="false"/>
          <w:i w:val="false"/>
          <w:color w:val="000000"/>
          <w:sz w:val="28"/>
        </w:rPr>
        <w:t>N 111-IV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ГОСУДАРСТВЕННОЕ РЕГУЛИРОВАНИЕ В ОБЛАСТИ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684"/>
    <w:bookmarkStart w:name="z309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54. Цели и формы государственного регулирования в области образования</w:t>
      </w:r>
    </w:p>
    <w:bookmarkEnd w:id="685"/>
    <w:bookmarkStart w:name="z310" w:id="6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регулирование в области образования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организациями образования. </w:t>
      </w:r>
    </w:p>
    <w:bookmarkEnd w:id="686"/>
    <w:bookmarkStart w:name="z311" w:id="6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регулирование в области образования осуществляется путем правового обеспечения, управления качеством образования, стандартизации, проведения контроля. </w:t>
      </w:r>
    </w:p>
    <w:bookmarkEnd w:id="687"/>
    <w:bookmarkStart w:name="z312" w:id="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55. Управление качеством образования</w:t>
      </w:r>
    </w:p>
    <w:bookmarkEnd w:id="688"/>
    <w:bookmarkStart w:name="z313" w:id="6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образования, и в целом эффективности функционирования системы образования. </w:t>
      </w:r>
    </w:p>
    <w:bookmarkEnd w:id="689"/>
    <w:bookmarkStart w:name="z314" w:id="6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качеством образования осуществляется путем принятия управленческих решений на всех уровнях образования, за исключением технического и профессионального, послесреднего, послевузовского образования, на основании результатов образовательного мониторинга.</w:t>
      </w:r>
    </w:p>
    <w:bookmarkEnd w:id="690"/>
    <w:bookmarkStart w:name="z315" w:id="6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Образовательный мониторинг осуществляется с помощью комплекса статистических и аналитических оценочных показателей для внешней и внутренней оценки качества системы образования.</w:t>
      </w:r>
    </w:p>
    <w:bookmarkEnd w:id="691"/>
    <w:bookmarkStart w:name="z494" w:id="6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Внешняя оценка учебных достижений является одним из видов независимого от организаций образования мониторинга за качеством обучения.</w:t>
      </w:r>
    </w:p>
    <w:bookmarkEnd w:id="6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начального, основного среднего, общего среднего образования внешняя оценка учебных достижений осуществляется в целях оценки качества образовательных услуг и определения уровня освоения обучающимися общеобразовательных учебных программ, предусмотренных государственными общеобязательными стандартами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высшего и (или) послевузовского образования внешняя оценка учебных достижений осуществляется в целях оценки качества образовательных услуг и определения уровня освоения обучающимися типовых учебных программ цикла общеобразовательных дисциплин, предусмотренных государственным общеобязательным стандартом высшего образования.</w:t>
      </w:r>
    </w:p>
    <w:bookmarkStart w:name="z495" w:id="6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Внешняя оценка учебных достижений проводится в организациях среднего, высшего и (или) послевузовского образования:</w:t>
      </w:r>
    </w:p>
    <w:bookmarkEnd w:id="6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в начальной школе – выборочно с целью мониторинга учебных достижений;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в основной школе – выборочно с целью мониторинга учебных достижений и оценки эффективности организации учебного процесса;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в общей средней школе – с целью оценивания уровня учебных достижений;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в организации высшего и (или) послевузовского образования – выборочно с целью мониторинга освоения типовых учебных программ цикла общеобразовательных дисциплин.</w:t>
      </w:r>
    </w:p>
    <w:bookmarkStart w:name="z496" w:id="6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организаций среднего, высшего и (или) послевузовского образования, по которым проводится внешняя оценка учебных достижений, определяется уполномоченным органом в области образования.</w:t>
      </w:r>
    </w:p>
    <w:bookmarkEnd w:id="694"/>
    <w:bookmarkStart w:name="z493" w:id="6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Организация, осуществляющая комплекс мероприятий по проведению внешнего оценивания качества образовательных услуг:</w:t>
      </w:r>
    </w:p>
    <w:bookmarkEnd w:id="6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и внедряет задания комплексного тестирования для лиц, поступающих в организации образования, реализующие образовательные программы высшего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внедряет технологии контроля качества учебного процесса, моделей конкурсного формирования контингента обучающихся в организациях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научно-методические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55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56. Государственные общеобязательные стандарты образования</w:t>
      </w:r>
    </w:p>
    <w:bookmarkEnd w:id="696"/>
    <w:bookmarkStart w:name="z317" w:id="6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Республике Казахстан устанавливаются государственные общеобязательные стандарты образования, определяющие совокупность общих требований по каждому уровню образования к: </w:t>
      </w:r>
    </w:p>
    <w:bookmarkEnd w:id="6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содержанию образования с ориентиром на результаты обучения;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максимальному объему учебной нагрузки обучающихся и воспитанников;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уровню подготовки обучающихся;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сроку обучения.</w:t>
      </w:r>
    </w:p>
    <w:bookmarkStart w:name="z318" w:id="6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видов.</w:t>
      </w:r>
    </w:p>
    <w:bookmarkEnd w:id="698"/>
    <w:bookmarkStart w:name="z712" w:id="6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общеобязательные стандарты образования разрабатываются с учетом инклюзивного образования.</w:t>
      </w:r>
    </w:p>
    <w:bookmarkEnd w:id="6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56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00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57. Лицензирование деятельности в сфере образования</w:t>
      </w:r>
    </w:p>
    <w:bookmarkEnd w:id="7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57 в редакции Закона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9" w:id="7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деятельность юридических лиц (далее – лицензиат) подлежит лицензированию в соответствии с законодательством Республики Казахстан о разрешениях и уведомлениях.</w:t>
      </w:r>
    </w:p>
    <w:bookmarkEnd w:id="701"/>
    <w:bookmarkStart w:name="z700" w:id="7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Лицензирование деятельности в сфере образования юридических лиц, реализующих образовательные программы технического и профессионального, послесреднего образования, производится по квалификациям, для военных, специальных учебных заведений по группам специальностей.</w:t>
      </w:r>
    </w:p>
    <w:bookmarkEnd w:id="7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приложении к лицензии на занятие образовательной деятельностью указываются шифр, наименование, срок обучения по квалификации, для военных, специальных учебных заведений по группам специальностей в соответствии с классификатором специальностей и квалификаций технического и профессионального, послесреднего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Лицензирование деятельности в сфере образования юридических лиц, реализующих образовательные программы высшего и (или) послевузовского образования, производится по направлениям подготовки кадров.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приложении к лицензии на занятие образовательной деятельностью указываются код и наименование направления подготовки кадров в соответствии с классификатором по направлениям подготовки кадров.</w:t>
      </w:r>
    </w:p>
    <w:bookmarkStart w:name="z701" w:id="7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Лицензиар создает консультативно-совещательный орган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образования.</w:t>
      </w:r>
    </w:p>
    <w:bookmarkEnd w:id="703"/>
    <w:bookmarkStart w:name="z702" w:id="7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лицензии и (или) приложения к лицензии на занятие образовательной деятельностью ограничивается пределами административно-территориальной единицы по месту регистрации лицензиата (согласно юридическому адресу), за исключением лицензиата, осуществляющего образовательную деятельность через филиалы, имеющие статус международных школ.</w:t>
      </w:r>
    </w:p>
    <w:bookmarkEnd w:id="704"/>
    <w:bookmarkStart w:name="z703" w:id="7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4-1. Филиалы некоммерческих организаций, имеющие статус международных школ, вправе осуществлять образовательную деятельность, подлежащую лицензированию, на основании лицензии и (или) приложения к лицензии на занятие образовательной деятельностью, выданной этой некоммерческой организации.</w:t>
      </w:r>
    </w:p>
    <w:bookmarkEnd w:id="705"/>
    <w:bookmarkStart w:name="z704" w:id="7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Лицензиар имеет право приостановить действие лицензии на занятие образовательной деятельностью на срок до шести месяцев в порядке, предусмотренном законодательством Республики Казахстан об административных правонарушениях.</w:t>
      </w:r>
    </w:p>
    <w:bookmarkEnd w:id="7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приостановления действия лицензии на занятие образовательной деятельностью лицензиат обеспечивает продолжение учебно-воспитательного процесса и устранение нарушений, повлекших приостановление действия лицензии на занятие образовательной деятельностью.</w:t>
      </w:r>
    </w:p>
    <w:bookmarkStart w:name="z705" w:id="7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реорганизации организации образования путем изменения ее вида имеющиеся у нее лицензия и (или)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требованиям, предъявляемым при лицензировании образовательной деятельности.</w:t>
      </w:r>
    </w:p>
    <w:bookmarkEnd w:id="7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реорганизации организаций образования, финансируемых за счет средств бюджета, лицензиар проводит проверку соответствия реорганизуемой организации образования квалификационным требованиям, предъявляемым при лицензировании образовательной деятельности, до проведения реорганизации.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реорганизации лицензиат подает заявление на переоформление лицензии и (или) приложения к лицензии на занятие образовательной деятельностью, а лицензиар выдает лицензию и (или)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требованиям, предъявляемым при лицензировании образовательной деятельности.</w:t>
      </w:r>
    </w:p>
    <w:bookmarkStart w:name="z715" w:id="7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 на занятие образовательной деятельностью лицензиат подает заявление по форме, утверждаемой уполномоченным органом в области образования, документ, подтверждающий уплату лицензионного сбора, а также:</w:t>
      </w:r>
    </w:p>
    <w:bookmarkEnd w:id="7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документов, содержащих информацию об изменениях, послуживших основанием для переоформления лицензии и (или) приложения к ней;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и документы о соответствии квалификационным требованиям, предъявляемым при лицензировании образовательной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отказывает в переоформлении лицензии и (или) приложения к лицензии на занятие образовательной деятельностью по основанию, предусмотренному настоящим пунктом, в случае: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непредставления или ненадлежащего оформления документов, указанных в части четвертой настоящего пункта;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заявителя квалификационным требованиям, предъявляемым при лицензировании образовательной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и (или)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 переоформления лицензии и (или) приложения к лицензии на занятие образовательной деятельностью лицензиат осуществляет деятельность на основании лицензии, подлежащей переоформлению.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57 с изменениями, внесенными законами РК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4" w:id="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57-1. Уведомление о начале или прекращении осуществления деятельности в сфере дошкольного воспитания и обучения</w:t>
      </w:r>
    </w:p>
    <w:bookmarkEnd w:id="709"/>
    <w:bookmarkStart w:name="z706" w:id="7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организации образования, реализующей общеобразовательные учебные программы дошкольного воспитания и обучения, осуществляется в уведомительном порядке в соответствии с законодательством Республики Казахстан о разрешениях и уведомлениях.</w:t>
      </w:r>
    </w:p>
    <w:bookmarkEnd w:id="7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Глава 8 дополнена статьей 57-1 в соответствии с Законом РК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изменениями, внесенными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58. Аккредитация организаций образования</w:t>
      </w:r>
    </w:p>
    <w:bookmarkEnd w:id="7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58 исключена Законом РК от 24.10.2011 </w:t>
      </w:r>
      <w:r>
        <w:rPr>
          <w:rFonts w:ascii="Times New Roman"/>
          <w:b w:val="false"/>
          <w:i w:val="false"/>
          <w:color w:val="ff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330" w:id="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59. Государственный контроль в системе образования</w:t>
      </w:r>
    </w:p>
    <w:bookmarkEnd w:id="712"/>
    <w:bookmarkStart w:name="z331" w:id="7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контроль в системе образования направлен на обеспечение государством права на образование и соблюдение юридическими лицами, а также индивидуальными предпринимателями без образования юридического лица, реализующими общеобразовательные учебные и образовательные программы,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образования, местными исполнительными органами в пределах их компетенции. </w:t>
      </w:r>
    </w:p>
    <w:bookmarkEnd w:id="713"/>
    <w:bookmarkStart w:name="z332" w:id="7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Объектами государственного контроля в системе образования являются: </w:t>
      </w:r>
    </w:p>
    <w:bookmarkEnd w:id="7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образовательная деятельность юридических лиц, реализующих общеобразовательные учебные и образовательные программы;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уровень освоения обучающимися соответствующих общеобразовательных учебных и образовательных программ. </w:t>
      </w:r>
    </w:p>
    <w:bookmarkStart w:name="z333" w:id="7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видами государственного контроля являются:</w:t>
      </w:r>
    </w:p>
    <w:bookmarkEnd w:id="7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аттестация организаций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соблюдением законодательства Республики Казахстан об образовании и квалификационных требований, предъявляемых к образовательной деятельности.</w:t>
      </w:r>
    </w:p>
    <w:bookmarkStart w:name="z334" w:id="7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аттестация организаций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bookmarkEnd w:id="7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вторая пункта 4 предусмотрена в редакции Закона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Данная редакция части второй пункта 4 действует с 01.01.2017 до 01.01.2020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образования, реализующих образовательные программы технического и профессионального, послесреднего образования, а также высшего и послевузовского образования в военных, специальных учебных заведениях, государственная аттестация осуществляется также по специальностям.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третью пункта 4 предусмотрено исключить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Изменения внесенные в часть третью пункта 4 действуют до 01.01.2020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прошедшие институциональную и специализированную аккредитацию в аккредитационных органах, внесенных в реестр аккредитационных органов, аккредитованных организаций образования и образовательных программ, освобождаются от процедуры государственной аттестации по аккредитованным образовательным программам (специальностям) на срок аккредитации, но не более 5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государственная аттестация проводится во вновь созданных: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организациях образования, реализующих общеобразовательные учебные программы начального, основного среднего, общего среднего образования, через четыре года;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2) предусмотрен в редакции Закона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Данная редакция подпункта 2) действует с 01.01.2017 до 01.01.2020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организациях образования, реализующих образовательные программы технического и профессионального, послесреднего, высшего и послевузовского образования в военных, специальных учебных заведениях, не позже года первого выпуска специалистов;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дошкольных организациях и организациях дополнительного образования через три года.</w:t>
      </w:r>
    </w:p>
    <w:bookmarkStart w:name="z326" w:id="7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4-1. Организации образования ежегодно проводят самооценку образовательной деятельности и представляют материалы самооценки в государственные органы управления образованием.</w:t>
      </w:r>
    </w:p>
    <w:bookmarkEnd w:id="7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7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контроль в системе образования осуществляется в форме проверок и профилактического контроля в соответствии с Предпринимательским кодексом Республики Казахстан.</w:t>
      </w:r>
    </w:p>
    <w:bookmarkEnd w:id="718"/>
    <w:bookmarkStart w:name="z707" w:id="7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8-1. При приостановлении действия лицензии на занятие образовательной деятельностью лицензиат имеет право завершить учебный год обучения с выдачей документа об образовании.</w:t>
      </w:r>
    </w:p>
    <w:bookmarkEnd w:id="719"/>
    <w:bookmarkStart w:name="z708" w:id="7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8-2. При приостановлении действия лицензии на занятие образовательной деятельностью лицензиат не вправе:</w:t>
      </w:r>
    </w:p>
    <w:bookmarkEnd w:id="7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конкурсе на размещение государственного образовательного заказа;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действия с лицензией и (или) приложением к лицензии на занятие образовательной деятельностью (прекращение, переоформление, получение новых приложений к приостановленной лицензии на занятие образовательной деятельностью);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прием на обучение.</w:t>
      </w:r>
    </w:p>
    <w:bookmarkStart w:name="z709" w:id="7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8-3. При приостановлении деятельности организаций образования, осуществляющих деятельность в уведомительном порядке, организации образования не вправе:</w:t>
      </w:r>
    </w:p>
    <w:bookmarkEnd w:id="7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конкурсе на размещение государственного образовательного заказа;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деятельность до устранения нарушений и возобновления деятельности уполномоченным органом в области образования.</w:t>
      </w:r>
    </w:p>
    <w:bookmarkStart w:name="z710" w:id="7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8-4. Организации образования, реализующие общеобразовательные учебные программы дошкольного воспитания и обучения, осуществляющие деятельность в уведомительном порядке, подлежат проверке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7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образования имеет право приостановить деятельность организаций образования, осуществляющих деятельность в уведомительном порядке,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неустранении нарушений, выявленных в результате проверки и (или) государственной аттестации субъектами, предоставляющими услуги по дошкольному воспитанию и обучению, уполномоченный орган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- 10. Исключены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7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 </w:t>
      </w:r>
    </w:p>
    <w:bookmarkEnd w:id="7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- 16. Исключены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59 с изменениями, внесенными законами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60. Права и обязанности должностных лиц, осуществляющих государственный контроль</w:t>
      </w:r>
    </w:p>
    <w:bookmarkEnd w:id="724"/>
    <w:bookmarkStart w:name="z348" w:id="7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дополнительного образования не реже одного раза в пять лет. </w:t>
      </w:r>
    </w:p>
    <w:bookmarkEnd w:id="725"/>
    <w:bookmarkStart w:name="z349" w:id="7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Должностные лица, осуществляющие государственный контроль в области образования, имеют право: </w:t>
      </w:r>
    </w:p>
    <w:bookmarkEnd w:id="7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предъявлении служебного удостоверения беспрепятственно посещать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проведении проверки запрашивать любую необходимую информацию, знакомиться с оригиналами документов, относящихся к предмету проверки. </w:t>
      </w:r>
    </w:p>
    <w:bookmarkStart w:name="z350" w:id="7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Должностные лица, осуществляющие государственный контроль в области образования, обязаны: </w:t>
      </w:r>
    </w:p>
    <w:bookmarkEnd w:id="7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законодательство Республики Казахстан, права и законные интересы субъектов образовательной деятельности;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препятствовать установленному режиму работы организации образования в период проведения проверки;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области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вручать организации образования акт о результатах проверки в день ее окончания;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обеспечивать сохранность полученных документов и сведений, полученных в результате проведения проверки. </w:t>
      </w:r>
    </w:p>
    <w:bookmarkStart w:name="z351" w:id="7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(решения) должностных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вышестоящему должностному лицу и (или) в суд.</w:t>
      </w:r>
    </w:p>
    <w:bookmarkEnd w:id="7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60 с изменениями, внесенными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" w:id="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ФИНАНСОВОЕ ОБЕСПЕЧЕНИЕ СИСТЕМЫ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729"/>
    <w:bookmarkStart w:name="z353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61. Система, принципы и источники финансирования</w:t>
      </w:r>
    </w:p>
    <w:bookmarkEnd w:id="730"/>
    <w:bookmarkStart w:name="z354" w:id="7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Система финансирования образования - совокупность республиканского и местных бюджетов, других источников доходов. </w:t>
      </w:r>
    </w:p>
    <w:bookmarkEnd w:id="731"/>
    <w:bookmarkStart w:name="z355" w:id="7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Система финансирования образования основывается на принципах: </w:t>
      </w:r>
    </w:p>
    <w:bookmarkEnd w:id="7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эффективности и результативности;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приоритетности;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прозрачности;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разграничения и самостоятельности всех уровней бюджетов.</w:t>
      </w:r>
    </w:p>
    <w:bookmarkStart w:name="z356" w:id="7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Источниками финансирования образования являются: </w:t>
      </w:r>
    </w:p>
    <w:bookmarkEnd w:id="7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бюджетное финансирование содержания государственных учреждений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бюджетное финансирование государственного образовательного заказа;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оказания платных услуг, не противоречащих законодательству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кредиты финансовых организаций;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4-1) бюджетное финансирование стипендиальных программ;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благотворительная помощь, безвозмездные отчисления и пожертвования, гранты, вклады учредителей (участников) организаций образования, средства инвестиционных доходов эндаумент-фондов организаций высшего и (или) послевузовского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61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16.11.2015 </w:t>
      </w:r>
      <w:r>
        <w:rPr>
          <w:rFonts w:ascii="Times New Roman"/>
          <w:b w:val="false"/>
          <w:i w:val="false"/>
          <w:color w:val="000000"/>
          <w:sz w:val="28"/>
        </w:rPr>
        <w:t>№ 403-V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>
        <w:rPr>
          <w:rFonts w:ascii="Times New Roman"/>
          <w:b w:val="false"/>
          <w:i w:val="false"/>
          <w:color w:val="000000"/>
          <w:sz w:val="28"/>
        </w:rPr>
        <w:t>№ 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62. Государственное финансирование организаций образования</w:t>
      </w:r>
    </w:p>
    <w:bookmarkEnd w:id="734"/>
    <w:bookmarkStart w:name="z358" w:id="7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Государство обеспечивает выделение бюджетных средств на образование с учетом его приоритетности. </w:t>
      </w:r>
    </w:p>
    <w:bookmarkEnd w:id="735"/>
    <w:bookmarkStart w:name="z359" w:id="7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государственных организаций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законодательством Республики Казахстан. </w:t>
      </w:r>
    </w:p>
    <w:bookmarkEnd w:id="736"/>
    <w:bookmarkStart w:name="z360" w:id="7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</w:p>
    <w:bookmarkEnd w:id="7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государственных учреждений образования, в которых реализуется подушевое нормативное финансирование, осуществляется в объеме, определяемом методикой подушевого нормативного финансирования и иными расходами, предусмотренными законодательством Республики Казахстан.</w:t>
      </w:r>
    </w:p>
    <w:bookmarkStart w:name="z361" w:id="7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заказа.</w:t>
      </w:r>
    </w:p>
    <w:bookmarkEnd w:id="7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расходами, предусмотренными законодательством Республики Казахстан, за исключением медицинских, военных, специальных учебных заведений, организаций образования в области культуры, а также республиканских организаций среднего образования, объем финансирования которых определяется уполномоченным органом соответствующей отрасли самостоятельно.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услуг, связанных с государственным образовательным заказом, утверждается уполномоченным органом в области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реализации услуг, предоставляемых в рамках государственного образовательного заказа, оставшиеся в результате финансово-хозяйственной деятельности организаций образования за текущий финансовый год, используются ими в очередном финансовом году.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4-1.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2" w:id="7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4-2. Местные исполнительные органы размещают государственный образовательный заказ в организациях среднего образования вне зависимости от формы собственности.</w:t>
      </w:r>
    </w:p>
    <w:bookmarkEnd w:id="739"/>
    <w:bookmarkStart w:name="z362" w:id="7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Государственный образовательный заказ на подготовку кадров, повышение квалификации и переподготовку квалифицированных работников и специалистов должен содержать: </w:t>
      </w:r>
    </w:p>
    <w:bookmarkEnd w:id="7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направления подготовки кадров;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государственного образовательного заказа по формам обучения (количество мест, грантов); </w:t>
      </w:r>
    </w:p>
    <w:bookmarkStart w:name="z882" w:id="7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среднюю стоимость расходов на обучение одного обучающегося (специалиста). </w:t>
      </w:r>
    </w:p>
    <w:bookmarkEnd w:id="7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размещении государственного образовательного заказа на подготовку кадров с техническим и профессиональным, послесредним,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государственный образовательный заказ также включаются подготовка кадров в учебных заведениях и (или) их филиалах, созданных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настоящего Закона, а также обучение иностранцев и лиц без гражданства на подготовительных отделениях организаций высшего и (или) послевузовского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5-1 предусмотрен в редакции Закона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5-1.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образования, прошедших аккредитацию в аккредитационных органах, внесенных в реестр признанных аккредитационных органов, за исключением военных, специальных учебных заведений.</w:t>
      </w:r>
    </w:p>
    <w:bookmarkStart w:name="z363" w:id="7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Государственный образовательный заказ, размещаемый в организациях дошкольного воспитания и обучения, должен содержать количество воспитанников и среднюю стоимость расходов на одного воспитанника. </w:t>
      </w:r>
    </w:p>
    <w:bookmarkEnd w:id="742"/>
    <w:bookmarkStart w:name="z724" w:id="7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6-1. Государственный образовательный заказ, размещаемый в организациях среднего образования, должен содержать количество учащихся и среднюю стоимость расходов на одного учащегося.</w:t>
      </w:r>
    </w:p>
    <w:bookmarkEnd w:id="743"/>
    <w:bookmarkStart w:name="z364" w:id="7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образования. </w:t>
      </w:r>
    </w:p>
    <w:bookmarkEnd w:id="7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8 предусмотрен в редакции Закона РК от 04.07.2018 </w:t>
      </w:r>
      <w:r>
        <w:rPr>
          <w:rFonts w:ascii="Times New Roman"/>
          <w:b w:val="false"/>
          <w:i w:val="false"/>
          <w:color w:val="ff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7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Государственный образовательный заказ на финансирование высшего образования размещается в виде образовательных грантов дифференцированно в зависимости от специальности, вида и статуса учебного заведения. </w:t>
      </w:r>
    </w:p>
    <w:bookmarkEnd w:id="7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организаций образования, реализующих профессиональные учебные программы высшего и послевузовского образования, на одного обучающегося на платной основе не могут быть менее размера образовательного гранта или государственного образовательного заказа.</w:t>
      </w:r>
    </w:p>
    <w:bookmarkStart w:name="z828" w:id="7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обучения иностранцев, в том числе лиц казахской национальности, не являющихся гражданами Республики Казахстан, по стипендиальным программам в казахстанских организациях высшего и (или) послевузовского образования осуществляется путем выделения бюджетных средств на соответствующий период обучения.</w:t>
      </w:r>
    </w:p>
    <w:bookmarkEnd w:id="7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62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см.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>
        <w:rPr>
          <w:rFonts w:ascii="Times New Roman"/>
          <w:b w:val="false"/>
          <w:i w:val="false"/>
          <w:color w:val="000000"/>
          <w:sz w:val="28"/>
        </w:rPr>
        <w:t>№ 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" w:id="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63. Предоставление организациями образования товаров (работ, услуг) на платной основе</w:t>
      </w:r>
    </w:p>
    <w:bookmarkEnd w:id="747"/>
    <w:bookmarkStart w:name="z367" w:id="7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Образовательные услуги, оказываемые организациями образования обучающимся и воспитанникам за счет бюджетных средств, предоставляются бесплатно. </w:t>
      </w:r>
    </w:p>
    <w:bookmarkEnd w:id="748"/>
    <w:bookmarkStart w:name="z368" w:id="7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образования и организациям среднего образования в организационно-правовой форме государственных предприятий на праве хозяйственного ведения запрещается:</w:t>
      </w:r>
    </w:p>
    <w:bookmarkEnd w:id="7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взимать с учащихся и педагогических работников деньги,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настоящего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 образования, реализующие образовательные программы высшего и послевузовского образования по специальностям искусства, а также образовательные программы технического и профессионального образования, вправе предоставлять образовательные услуги на платной основе сверх объемов образовательных услуг, оказываемых за счет бюджетных средств. </w:t>
      </w:r>
    </w:p>
    <w:bookmarkStart w:name="z369" w:id="7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учреждения образования и организации среднего образования в организационно-правовой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товары (работы, услуги) сверх требований государственных общеобязательных стандартов образования по:</w:t>
      </w:r>
    </w:p>
    <w:bookmarkEnd w:id="7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организации углубленного изучения с обучающимися основ наук по предметам (дисциплинам и циклам дисциплин);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предоставлению в пользование музыкальных инструментов и дополнительных услуг Интернет-связи;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отпуску теплоэнергии, подаваемой энергоустановками и котельными;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организации профессионального образования (переподготовке и повышению квалификации квалифицированных рабочих кадров и специалистов среднего звена);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производства и реализации продукции учебно-производственных мастерских, учебных хозяйств, учебно-опытных участков;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проведению научных исследований.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Военные, специальные учебные заведения также вправе предоставлять на платной основе товары (работы, услуги) сверх требований государственных общеобязательных стандартов образования в соответствии  с правилами оказания платных видов деятельности по реализации товаров (работ, услуг) военными, специальными учебными заведениями и расходования ими денег от реализации товаров (работ, услуг), утверждаемыми первыми руководителями тех государственных органов, в ведении которых находятся военные, специальные учебные заведения.</w:t>
      </w:r>
    </w:p>
    <w:bookmarkStart w:name="z370" w:id="7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 законодательством Республики Казахстан. </w:t>
      </w:r>
    </w:p>
    <w:bookmarkEnd w:id="7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Цены на товары (работы, услуги) военных, специальных учебных заведений, предоставляемые на платной основе, утверждаются первыми руководителями тех государственных органов, в ведении которых находятся военные, специальные учебные заведения, по предложениям их руководителей.</w:t>
      </w:r>
    </w:p>
    <w:bookmarkStart w:name="z371" w:id="7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Частные организации образования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источники финансирования самостоятельно. </w:t>
      </w:r>
    </w:p>
    <w:bookmarkEnd w:id="752"/>
    <w:bookmarkStart w:name="z372" w:id="7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представителей регулируются договором.</w:t>
      </w:r>
    </w:p>
    <w:bookmarkEnd w:id="7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63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19.05.2015 </w:t>
      </w:r>
      <w:r>
        <w:rPr>
          <w:rFonts w:ascii="Times New Roman"/>
          <w:b w:val="false"/>
          <w:i w:val="false"/>
          <w:color w:val="000000"/>
          <w:sz w:val="28"/>
        </w:rPr>
        <w:t>№ 315-V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64. Развитие материально-технической базы организаций образования</w:t>
      </w:r>
    </w:p>
    <w:bookmarkEnd w:id="754"/>
    <w:bookmarkStart w:name="z374" w:id="7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Республики Казахстан. </w:t>
      </w:r>
    </w:p>
    <w:bookmarkEnd w:id="755"/>
    <w:bookmarkStart w:name="z375" w:id="7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Организации образования имеют право владеть и пользоваться имуществом в порядке, определенном законодательством Республики Казахстан. Государственное имущество организации образования не подлежит изъятию или использованию в целях, противоречащих основным задачам организации образования. </w:t>
      </w:r>
    </w:p>
    <w:bookmarkEnd w:id="756"/>
    <w:bookmarkStart w:name="z376" w:id="7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Приватизация организаций образования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по согласованию с уполномоченным органом в области образования.</w:t>
      </w:r>
    </w:p>
    <w:bookmarkEnd w:id="757"/>
    <w:bookmarkStart w:name="z327" w:id="7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организации среднего, технического и профессионального, послесреднего образования, получившие на конкурсной основе гранты "Лучшая организация среднего образования", "Лучшая организация технического и профессионального, послесреднего образования", расходуют гранты на материально-техническое и научно-методическое обеспечение образовательного процесса.</w:t>
      </w:r>
    </w:p>
    <w:bookmarkEnd w:id="7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64 с изменениями, внесенными законами РК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64-1. Ответственность государства по обязательствам организаций среднего образования в организационно-правовой форме государственных предприятий на праве хозяйственного ведения</w:t>
      </w:r>
    </w:p>
    <w:bookmarkStart w:name="z830" w:id="7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недостаточности денег у организации среднего образования в организационно-правовой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административно-территориальная единица средствами соответствующего бюджета.</w:t>
      </w:r>
    </w:p>
    <w:bookmarkEnd w:id="7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9 дополнена статьей 64-1 в соответствии с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7" w:id="7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МЕЖДУНАРОДНАЯ ДЕЯТЕЛЬНОСТЬ В СФЕРЕ</w:t>
      </w:r>
      <w:r>
        <w:br/>
      </w:r>
      <w:r>
        <w:rPr>
          <w:rFonts w:ascii="Times New Roman"/>
          <w:b/>
          <w:i w:val="false"/>
          <w:color w:val="000000"/>
        </w:rPr>
        <w:t xml:space="preserve">ОБРАЗОВАНИЯ Статья 65. Международное сотрудничество и внешнеэкономическая деятельность </w:t>
      </w:r>
    </w:p>
    <w:bookmarkEnd w:id="760"/>
    <w:bookmarkStart w:name="z378" w:id="7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 </w:t>
      </w:r>
    </w:p>
    <w:bookmarkEnd w:id="761"/>
    <w:bookmarkStart w:name="z379" w:id="7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Организации образования в соответствии со спецификой своей работы имеют право устанавливать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магистрантами, докторантами, педагогическими и научными работниками, вступать в международные неправительственные организации (ассоциации) в области образования. </w:t>
      </w:r>
    </w:p>
    <w:bookmarkEnd w:id="7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 </w:t>
      </w:r>
    </w:p>
    <w:bookmarkStart w:name="z380" w:id="7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 </w:t>
      </w:r>
    </w:p>
    <w:bookmarkEnd w:id="763"/>
    <w:bookmarkStart w:name="z381" w:id="7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Создание международных и иностранных учебных заведений в Республике Казахстан и (или) их филиалов осуществляется на основе международных договоров или по решению Правительства Республики Казахстан. </w:t>
      </w:r>
    </w:p>
    <w:bookmarkEnd w:id="7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статуса международной школы осуществляется по решению Правительства Республики Казахстан в порядке, определяемом им.</w:t>
      </w:r>
    </w:p>
    <w:bookmarkStart w:name="z382" w:id="7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контроль и аккредитация таких учебных заведений осуществляются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</w:t>
      </w:r>
    </w:p>
    <w:bookmarkEnd w:id="7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65 с изменениями, внесенными законами РК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09.01.2012 </w:t>
      </w:r>
      <w:r>
        <w:rPr>
          <w:rFonts w:ascii="Times New Roman"/>
          <w:b w:val="false"/>
          <w:i w:val="false"/>
          <w:color w:val="000000"/>
          <w:sz w:val="28"/>
        </w:rPr>
        <w:t>№ 535-IV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66. Удовлетворение образовательных потребностей зарубежной казахской диаспоры</w:t>
      </w:r>
    </w:p>
    <w:bookmarkEnd w:id="766"/>
    <w:bookmarkStart w:name="z384" w:id="7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 казахской национальности, не являющиеся гражданами Республики Казахстан, имеют право на получение образования в Республике Казахстан. </w:t>
      </w:r>
    </w:p>
    <w:bookmarkEnd w:id="767"/>
    <w:bookmarkStart w:name="z385" w:id="7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Государство содействует удовлетворению образовательных потребностей зарубежной казахской диаспоры. </w:t>
      </w:r>
    </w:p>
    <w:bookmarkEnd w:id="768"/>
    <w:bookmarkStart w:name="z386" w:id="7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 </w:t>
      </w:r>
    </w:p>
    <w:bookmarkEnd w:id="769"/>
    <w:bookmarkStart w:name="z387" w:id="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ОТВЕТСТВЕННОСТЬ ЗА НАРУШЕНИЕ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ОБЛАСТИ ОБРАЗОВАНИЯ</w:t>
      </w:r>
    </w:p>
    <w:bookmarkEnd w:id="770"/>
    <w:bookmarkStart w:name="z388" w:id="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67. Ответственность за нарушение законодательства Республики Казахстан в области образования</w:t>
      </w:r>
    </w:p>
    <w:bookmarkEnd w:id="7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в области образования влечет ответственность в соответствии с законами Республики Казахстан. </w:t>
      </w:r>
    </w:p>
    <w:bookmarkStart w:name="z389" w:id="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Заключительные и переходные положения</w:t>
      </w:r>
    </w:p>
    <w:bookmarkEnd w:id="7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Закона РК от 04.07.2018 </w:t>
      </w:r>
      <w:r>
        <w:rPr>
          <w:rFonts w:ascii="Times New Roman"/>
          <w:b w:val="false"/>
          <w:i w:val="false"/>
          <w:color w:val="ff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67-1. Переходные положения</w:t>
      </w:r>
    </w:p>
    <w:bookmarkStart w:name="z832" w:id="7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Срок действия лицензии на занятие образовательной деятельностью и (или) приложений к лицензии, выданных по образовательным программам высшего и (или) послевузовского образования, в связи с изменением наименования подвида деятельности распространяется на период обучения лиц, поступивших до 1 января 2019 года.</w:t>
      </w:r>
    </w:p>
    <w:bookmarkEnd w:id="773"/>
    <w:bookmarkStart w:name="z833" w:id="7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переоформления лицензии на занятие образовательной деятельностью и (или) приложений к лицензии, выданных по образовательным программам высшего и (или) послевузовского образования, в связи с изменением наименования подвида деятельности организации высшего и (или) послевузовского образования вправе выдавать документ об образовании по специальности лицам, зачисленным в них до 1 января 2019 года.</w:t>
      </w:r>
    </w:p>
    <w:bookmarkEnd w:id="7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12 дополнена статьей 67-1 в соответствии с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0" w:id="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68. Введение в действие настоящего Закона</w:t>
      </w:r>
    </w:p>
    <w:bookmarkEnd w:id="775"/>
    <w:bookmarkStart w:name="z391" w:id="7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десяти календарных дней со дня его первого официального опубликования, за исключением части второй пункта 2 статьи 8, абзаца второго пункта 6, абзацев второго и пятого подпункта 1) пункта 7, подпунктов 2), 3) пункта 8 статьи 52 и подпунктов 1), 3) пункта 3 статьи 53, которые вводятся в действие с 1 января 2008 года. </w:t>
      </w:r>
    </w:p>
    <w:bookmarkEnd w:id="776"/>
    <w:bookmarkStart w:name="z392" w:id="7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Лица, поступившие на обучение с соответствующими сроками обучения в организации образования до введения в действие настоящего Закона, заканчивают обучение по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на момент поступления на обучение.</w:t>
      </w:r>
    </w:p>
    <w:bookmarkEnd w:id="777"/>
    <w:bookmarkStart w:name="z393" w:id="7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1999 г. "Об образовании" (Ведомости Парламента Республики Казахстан, 1999 г., N 13, ст. 429; N 23, ст. 927; 2001 г., N 13-14, ст. 173; N 24, ст. 338; 2004 г., N 18, ст. 111; N 23, ст. 142; 2006 г., N 1, ст. 5; N 3, ст. 22; N 12, ст. 71; N 15, ст. 92; 2007 г., N 2, ст. 18; N 9, ст. 67).</w:t>
      </w:r>
    </w:p>
    <w:bookmarkEnd w:id="7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68 с изменением, внесенным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